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8B" w:rsidRPr="0057268B" w:rsidRDefault="0057268B" w:rsidP="005726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68B">
        <w:rPr>
          <w:rFonts w:ascii="Times New Roman" w:hAnsi="Times New Roman" w:cs="Times New Roman"/>
          <w:b/>
          <w:sz w:val="24"/>
          <w:szCs w:val="24"/>
        </w:rPr>
        <w:t>Педагогическим работникам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Рекомендации парламентских слушаний «Актуальные вопросы обеспечения безопасности и развития детей в информационном пространстве»: </w:t>
      </w:r>
      <w:hyperlink r:id="rId6" w:history="1">
        <w:r w:rsidRPr="0057268B">
          <w:rPr>
            <w:rStyle w:val="a4"/>
            <w:rFonts w:ascii="Times New Roman" w:hAnsi="Times New Roman" w:cs="Times New Roman"/>
            <w:sz w:val="24"/>
            <w:szCs w:val="24"/>
          </w:rPr>
          <w:t>/rekomendacii.pdf</w:t>
        </w:r>
      </w:hyperlink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Методические рекомендации по проведению Единого урока по безопасности в сети «Интернет»: </w:t>
      </w:r>
      <w:hyperlink r:id="rId7" w:history="1">
        <w:r w:rsidRPr="0057268B">
          <w:rPr>
            <w:rStyle w:val="a4"/>
            <w:rFonts w:ascii="Times New Roman" w:hAnsi="Times New Roman" w:cs="Times New Roman"/>
            <w:sz w:val="24"/>
            <w:szCs w:val="24"/>
          </w:rPr>
          <w:t>/metodrec2017.pdf</w:t>
        </w:r>
      </w:hyperlink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Сетевая конференция по формированию детского информационного пространства «</w:t>
      </w:r>
      <w:proofErr w:type="spellStart"/>
      <w:r w:rsidRPr="0057268B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Pr="0057268B">
        <w:rPr>
          <w:rFonts w:ascii="Times New Roman" w:hAnsi="Times New Roman" w:cs="Times New Roman"/>
          <w:sz w:val="24"/>
          <w:szCs w:val="24"/>
        </w:rPr>
        <w:t>»: https://www.xn--d1abkefqip0a2f.xn--p1ai/</w:t>
      </w:r>
    </w:p>
    <w:p w:rsidR="0057268B" w:rsidRPr="0057268B" w:rsidRDefault="0057268B" w:rsidP="005726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68B">
        <w:rPr>
          <w:rFonts w:ascii="Times New Roman" w:hAnsi="Times New Roman" w:cs="Times New Roman"/>
          <w:b/>
          <w:sz w:val="24"/>
          <w:szCs w:val="24"/>
        </w:rPr>
        <w:t>Педагогическим работникам об информационной безопасности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 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ный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цесс ка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ет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ся наи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нее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ных от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ды чле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нов 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ства – 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тей и под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рост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ков. В свя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зи с этим си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 без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опас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сти 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 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ции долж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на не толь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ко обес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вать со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хран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ность баз дан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ных и со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жа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щих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ся в них мас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вов кон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ных све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ний, но и га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вать невоз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мож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ность до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па в сте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 кол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джа лю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бой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ды, как неза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кон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ха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ра, так и без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обид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ной, но пред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щей воз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дей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ствие на со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зна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ние уча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щих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ся в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ях сред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фес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сио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Пе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му 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ку крайне важ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 иметь на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вы</w:t>
      </w:r>
      <w:r w:rsidRPr="0057268B">
        <w:rPr>
          <w:rFonts w:ascii="Times New Roman" w:hAnsi="Times New Roman" w:cs="Times New Roman"/>
          <w:sz w:val="24"/>
          <w:szCs w:val="24"/>
        </w:rPr>
        <w:softHyphen/>
        <w:t xml:space="preserve">ки </w:t>
      </w:r>
      <w:proofErr w:type="spellStart"/>
      <w:r w:rsidRPr="0057268B">
        <w:rPr>
          <w:rFonts w:ascii="Times New Roman" w:hAnsi="Times New Roman" w:cs="Times New Roman"/>
          <w:sz w:val="24"/>
          <w:szCs w:val="24"/>
        </w:rPr>
        <w:t>ме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диа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мот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сти</w:t>
      </w:r>
      <w:proofErr w:type="spellEnd"/>
      <w:r w:rsidRPr="0057268B">
        <w:rPr>
          <w:rFonts w:ascii="Times New Roman" w:hAnsi="Times New Roman" w:cs="Times New Roman"/>
          <w:sz w:val="24"/>
          <w:szCs w:val="24"/>
        </w:rPr>
        <w:t xml:space="preserve"> и «ин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 ги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ны», уметь 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тать с совре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ным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грамм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ным обес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ем, знать ос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ные ас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пек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ты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 без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опас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сти, а так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же при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нять ука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ные на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вы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ки не толь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ко в 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все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днев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 жиз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ни, но и в 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ном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цес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се.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ная без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опас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ность 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 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ции вклю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ет си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му мер, на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ных на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ту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стран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ства и пер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наль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ных дан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ных от слу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чай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или на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ник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ния с це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лью хи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ния ка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кой-ли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бо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ции или вне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ния из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ний в кон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цию си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мы. Вто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рым ас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пек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том дан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тия яв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ет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ся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та 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цес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са от лю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бых све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ний, 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щих ха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тер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ном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ды, или лю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бых ви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дов 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кла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мы.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Пе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ским 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кам необ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хо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мо пом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нить, что в 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 сфе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ре боль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шую роль иг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ет си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 мо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но-эти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ских цен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стей. На ней долж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на ос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вы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вать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ся си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 мер,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щих под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рост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ка от трав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щей, эти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ски некор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рект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ной, неза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кон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ции. В це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лях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ты от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ды необ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хо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мо при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нять нор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мы фе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ных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нов «О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 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тей от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ции, при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щей вред их здо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вью и раз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тию», «Об ос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ных га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ях прав 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ка в Рос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сий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ской Фе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ции», опре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щие пра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 несо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шен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лет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них на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ту от све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ний, при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щих вред здо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вью и (или) раз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тию 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тей. К та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ким све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ям от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сит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ся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ция: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буж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щая 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тей к со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вер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ше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нию дей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ствий, пред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щих угро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зу их жиз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 и (или) здо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вью, в том чис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ле к при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нию вре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да сво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му здо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вью, са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убий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ству;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7268B">
        <w:rPr>
          <w:rFonts w:ascii="Times New Roman" w:hAnsi="Times New Roman" w:cs="Times New Roman"/>
          <w:sz w:val="24"/>
          <w:szCs w:val="24"/>
        </w:rPr>
        <w:t>спо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ная</w:t>
      </w:r>
      <w:proofErr w:type="gramEnd"/>
      <w:r w:rsidRPr="0057268B">
        <w:rPr>
          <w:rFonts w:ascii="Times New Roman" w:hAnsi="Times New Roman" w:cs="Times New Roman"/>
          <w:sz w:val="24"/>
          <w:szCs w:val="24"/>
        </w:rPr>
        <w:t xml:space="preserve"> вы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звать у 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тей же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ние упо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бить нар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ские сред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ства, пси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хо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троп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ные и (или) одур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щие ве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ства, та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бач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ные из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лия, ал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ную и спир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жа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щую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дук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цию, при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нять уча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стие в азарт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ных иг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рах,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мать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ся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ей, бро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дяж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ством или 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шай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ством;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обос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вы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щая или оправ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ды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щая до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мость на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лия и (или) же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сти ли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бо 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буж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щая осу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ществ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лять на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силь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ные дей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ствия по от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ше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нию к лю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дям или жи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вот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ным;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от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щая се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мей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ные цен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сти,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щая нетра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ные сек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аль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ные от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ше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ния и 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щая неува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же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ние к 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лям и (или) дру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гим чле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нам се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мьи;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7268B">
        <w:rPr>
          <w:rFonts w:ascii="Times New Roman" w:hAnsi="Times New Roman" w:cs="Times New Roman"/>
          <w:sz w:val="24"/>
          <w:szCs w:val="24"/>
        </w:rPr>
        <w:t>оправ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ды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щая</w:t>
      </w:r>
      <w:proofErr w:type="gramEnd"/>
      <w:r w:rsidRPr="0057268B">
        <w:rPr>
          <w:rFonts w:ascii="Times New Roman" w:hAnsi="Times New Roman" w:cs="Times New Roman"/>
          <w:sz w:val="24"/>
          <w:szCs w:val="24"/>
        </w:rPr>
        <w:t xml:space="preserve">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ное 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ние;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7268B">
        <w:rPr>
          <w:rFonts w:ascii="Times New Roman" w:hAnsi="Times New Roman" w:cs="Times New Roman"/>
          <w:sz w:val="24"/>
          <w:szCs w:val="24"/>
        </w:rPr>
        <w:t>со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жа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щая нецен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зур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ную брань;</w:t>
      </w:r>
      <w:proofErr w:type="gramEnd"/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7268B">
        <w:rPr>
          <w:rFonts w:ascii="Times New Roman" w:hAnsi="Times New Roman" w:cs="Times New Roman"/>
          <w:sz w:val="24"/>
          <w:szCs w:val="24"/>
        </w:rPr>
        <w:t>со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жа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щая</w:t>
      </w:r>
      <w:proofErr w:type="gramEnd"/>
      <w:r w:rsidRPr="0057268B">
        <w:rPr>
          <w:rFonts w:ascii="Times New Roman" w:hAnsi="Times New Roman" w:cs="Times New Roman"/>
          <w:sz w:val="24"/>
          <w:szCs w:val="24"/>
        </w:rPr>
        <w:t xml:space="preserve">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цию пор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ха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ра;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57268B">
        <w:rPr>
          <w:rFonts w:ascii="Times New Roman" w:hAnsi="Times New Roman" w:cs="Times New Roman"/>
          <w:sz w:val="24"/>
          <w:szCs w:val="24"/>
        </w:rPr>
        <w:t>пред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мая</w:t>
      </w:r>
      <w:proofErr w:type="gramEnd"/>
      <w:r w:rsidRPr="0057268B">
        <w:rPr>
          <w:rFonts w:ascii="Times New Roman" w:hAnsi="Times New Roman" w:cs="Times New Roman"/>
          <w:sz w:val="24"/>
          <w:szCs w:val="24"/>
        </w:rPr>
        <w:t xml:space="preserve"> в ви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 изоб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же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ния или опи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ния же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сти, физи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и (или) пси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хи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на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лия, пре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ступ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ния или ино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дей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ствия;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lastRenderedPageBreak/>
        <w:t>вы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зы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щая у 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тей страх, ужас или па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ку, в том чис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ле пред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мая в ви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 изоб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же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ния или опи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ния в уни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жа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щей 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ское до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ство 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ме нена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силь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 смер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ти,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боле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ния, са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убий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ства, несчаст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слу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чая, ава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рии или ка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фы и (или) их 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след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ствий.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Пе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ско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му кол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лек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ву необ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хо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мо 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ляр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 при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мать ме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ры по предот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нию рас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ния в школе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ции, ко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рая мо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жет трав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вать пси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хи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ку 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тей. Это станет од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 из ос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нов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 без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опас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сти. Ука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ный ком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плекс мер це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ком 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ен на со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зда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нии внут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них пра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вил и 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тов, опре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щих 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док 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ты с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ей и ее 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ми. Это внут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ние ме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ки, 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свя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ные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 без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опас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сти, долж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ност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ные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струк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ции, пе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реч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 све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ний, не под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жа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щих пе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че. До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пол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 дол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жен быть раз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тан 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гла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мент, опре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щий 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док вза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дей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ствия с ком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тент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ми 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ми по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сам о предо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став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нии им тех или иных дан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ных и до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тов.</w:t>
      </w:r>
    </w:p>
    <w:p w:rsid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Кро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ме то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го, эти ме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ки долж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 опре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лять 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док до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па де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тей к се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ти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тернет в ком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пью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ных клас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сах, воз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мож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ность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щи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ты неко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рых 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сур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сов неод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знач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 ха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рак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ра от до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сту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па ре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ка, за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прет на поль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зо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ние соб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ствен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ми 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ми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ции.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57268B" w:rsidRDefault="0057268B" w:rsidP="005726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68B">
        <w:rPr>
          <w:rFonts w:ascii="Times New Roman" w:hAnsi="Times New Roman" w:cs="Times New Roman"/>
          <w:b/>
          <w:sz w:val="24"/>
          <w:szCs w:val="24"/>
        </w:rPr>
        <w:t xml:space="preserve">Памятка педагогам по обеспечению </w:t>
      </w:r>
    </w:p>
    <w:p w:rsidR="0057268B" w:rsidRPr="0057268B" w:rsidRDefault="0057268B" w:rsidP="0057268B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68B">
        <w:rPr>
          <w:rFonts w:ascii="Times New Roman" w:hAnsi="Times New Roman" w:cs="Times New Roman"/>
          <w:b/>
          <w:sz w:val="24"/>
          <w:szCs w:val="24"/>
        </w:rPr>
        <w:t>информационной безопасности обучающихся (воспитанников)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1. Объясните учащимся правила поведения в Интернете. Расскажите о мерах, принимаемых к нарушителям, ответственности за нарушение правил поведения в сети.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2. Совместно с учащимися сформулируйте правила поведения в случае нарушения их прав в Интернете.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3. Приучайте несовершеннолетних уважать права других людей в Интернете. Объясните им смысл понятия «авторское право», расскажите об ответственности за нарушение авторских прав.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4. Проявляйте интерес к «виртуальной» жизни своих учеников, и при необходимости сообщайте родителям о проблемах их детей.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5. Научите учеников внимательно относиться к информации, получаемой из Интернета. Формируйте представление о достоверной и недостоверной информации. Наставайте на посещении проверенных сайтов.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 xml:space="preserve">6. Обеспечьте профилактику </w:t>
      </w:r>
      <w:proofErr w:type="gramStart"/>
      <w:r w:rsidRPr="0057268B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Pr="0057268B">
        <w:rPr>
          <w:rFonts w:ascii="Times New Roman" w:hAnsi="Times New Roman" w:cs="Times New Roman"/>
          <w:sz w:val="24"/>
          <w:szCs w:val="24"/>
        </w:rPr>
        <w:t xml:space="preserve"> учащихся через вовлечение детей в различные внеклассные мероприятия в реальной жизни (посещение театров, музеев, участие в играх, соревнованиях), чтобы показать, что реальная жизнь намного интереснее виртуальной.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 xml:space="preserve">7. Периодически совместно с учащимися анализируйте их занятость и организацию досуга, целесообразность и необходимость использования ими ресурсов сети для учебы и отдыха с целью профилактики </w:t>
      </w:r>
      <w:proofErr w:type="gramStart"/>
      <w:r w:rsidRPr="0057268B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Pr="0057268B">
        <w:rPr>
          <w:rFonts w:ascii="Times New Roman" w:hAnsi="Times New Roman" w:cs="Times New Roman"/>
          <w:sz w:val="24"/>
          <w:szCs w:val="24"/>
        </w:rPr>
        <w:t xml:space="preserve"> и обсуждайте с родителями результаты своих наблюдений.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 xml:space="preserve">8. В случае возникновения проблем, связанных с </w:t>
      </w:r>
      <w:proofErr w:type="gramStart"/>
      <w:r w:rsidRPr="0057268B">
        <w:rPr>
          <w:rFonts w:ascii="Times New Roman" w:hAnsi="Times New Roman" w:cs="Times New Roman"/>
          <w:sz w:val="24"/>
          <w:szCs w:val="24"/>
        </w:rPr>
        <w:t>Интернет-зависимостью</w:t>
      </w:r>
      <w:proofErr w:type="gramEnd"/>
      <w:r w:rsidRPr="0057268B">
        <w:rPr>
          <w:rFonts w:ascii="Times New Roman" w:hAnsi="Times New Roman" w:cs="Times New Roman"/>
          <w:sz w:val="24"/>
          <w:szCs w:val="24"/>
        </w:rPr>
        <w:t>, своевременно доводите информацию до сведения родителей, привлекайте к работе с учащимися и их родителями психолога, социального педагога.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 xml:space="preserve">9. Проводите мероприятия, на которых рассказывайте о явлении </w:t>
      </w:r>
      <w:proofErr w:type="gramStart"/>
      <w:r w:rsidRPr="0057268B">
        <w:rPr>
          <w:rFonts w:ascii="Times New Roman" w:hAnsi="Times New Roman" w:cs="Times New Roman"/>
          <w:sz w:val="24"/>
          <w:szCs w:val="24"/>
        </w:rPr>
        <w:t>Интернет-зависимости</w:t>
      </w:r>
      <w:proofErr w:type="gramEnd"/>
      <w:r w:rsidRPr="0057268B">
        <w:rPr>
          <w:rFonts w:ascii="Times New Roman" w:hAnsi="Times New Roman" w:cs="Times New Roman"/>
          <w:sz w:val="24"/>
          <w:szCs w:val="24"/>
        </w:rPr>
        <w:t>, ее признаках, способах преодоления.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 xml:space="preserve">10. Систематически повышайте свою квалификацию в области информационно-коммуникационных технологий, а также по вопросам </w:t>
      </w:r>
      <w:proofErr w:type="spellStart"/>
      <w:r w:rsidRPr="0057268B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57268B">
        <w:rPr>
          <w:rFonts w:ascii="Times New Roman" w:hAnsi="Times New Roman" w:cs="Times New Roman"/>
          <w:sz w:val="24"/>
          <w:szCs w:val="24"/>
        </w:rPr>
        <w:t>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11. Станьте примером для своих учеников. Соблюдайте законодательство в области защиты персональных данных и информационной безопасности. Рационально относитесь к своему здоровью. Разумно используйте в своей жизни возможности интернета и мобильных сетей.</w:t>
      </w:r>
    </w:p>
    <w:p w:rsidR="0057268B" w:rsidRPr="0057268B" w:rsidRDefault="0057268B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57268B">
        <w:rPr>
          <w:rFonts w:ascii="Times New Roman" w:hAnsi="Times New Roman" w:cs="Times New Roman"/>
          <w:sz w:val="24"/>
          <w:szCs w:val="24"/>
        </w:rPr>
        <w:t>Инфор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ция о ме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при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я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ях,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ек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тах и про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грам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мах, на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прав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лен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ных на по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вы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ше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ние ин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фор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ци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он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ной гра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мот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сти пе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да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го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ги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че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ских ра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бот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ни</w:t>
      </w:r>
      <w:r w:rsidRPr="0057268B">
        <w:rPr>
          <w:rFonts w:ascii="Times New Roman" w:hAnsi="Times New Roman" w:cs="Times New Roman"/>
          <w:sz w:val="24"/>
          <w:szCs w:val="24"/>
        </w:rPr>
        <w:softHyphen/>
        <w:t>ков МБОУ АГО «</w:t>
      </w:r>
      <w:proofErr w:type="spellStart"/>
      <w:r w:rsidRPr="0057268B">
        <w:rPr>
          <w:rFonts w:ascii="Times New Roman" w:hAnsi="Times New Roman" w:cs="Times New Roman"/>
          <w:sz w:val="24"/>
          <w:szCs w:val="24"/>
        </w:rPr>
        <w:t>Малотавринская</w:t>
      </w:r>
      <w:proofErr w:type="spellEnd"/>
      <w:r w:rsidRPr="0057268B">
        <w:rPr>
          <w:rFonts w:ascii="Times New Roman" w:hAnsi="Times New Roman" w:cs="Times New Roman"/>
          <w:sz w:val="24"/>
          <w:szCs w:val="24"/>
        </w:rPr>
        <w:t xml:space="preserve"> СОШ»</w:t>
      </w:r>
    </w:p>
    <w:tbl>
      <w:tblPr>
        <w:tblW w:w="0" w:type="auto"/>
        <w:tblInd w:w="15" w:type="dxa"/>
        <w:shd w:val="clear" w:color="auto" w:fill="71B8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8450"/>
      </w:tblGrid>
      <w:tr w:rsidR="0057268B" w:rsidRPr="0057268B" w:rsidTr="0057268B">
        <w:trPr>
          <w:tblHeader/>
        </w:trPr>
        <w:tc>
          <w:tcPr>
            <w:tcW w:w="0" w:type="auto"/>
            <w:tcBorders>
              <w:top w:val="single" w:sz="6" w:space="0" w:color="3173C4"/>
              <w:left w:val="single" w:sz="6" w:space="0" w:color="3173C4"/>
              <w:bottom w:val="single" w:sz="6" w:space="0" w:color="3173C4"/>
              <w:right w:val="single" w:sz="6" w:space="0" w:color="3173C4"/>
            </w:tcBorders>
            <w:shd w:val="clear" w:color="auto" w:fill="71B8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268B" w:rsidRPr="0057268B" w:rsidRDefault="0057268B" w:rsidP="00572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5726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</w:p>
        </w:tc>
        <w:tc>
          <w:tcPr>
            <w:tcW w:w="0" w:type="auto"/>
            <w:tcBorders>
              <w:top w:val="single" w:sz="6" w:space="0" w:color="3173C4"/>
              <w:left w:val="single" w:sz="6" w:space="0" w:color="3173C4"/>
              <w:bottom w:val="single" w:sz="6" w:space="0" w:color="3173C4"/>
              <w:right w:val="single" w:sz="6" w:space="0" w:color="3173C4"/>
            </w:tcBorders>
            <w:shd w:val="clear" w:color="auto" w:fill="71B8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268B" w:rsidRPr="0057268B" w:rsidRDefault="0057268B" w:rsidP="00572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име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</w:tr>
      <w:tr w:rsidR="0057268B" w:rsidRPr="0057268B" w:rsidTr="0057268B">
        <w:tc>
          <w:tcPr>
            <w:tcW w:w="0" w:type="auto"/>
            <w:tcBorders>
              <w:top w:val="single" w:sz="6" w:space="0" w:color="3173C4"/>
              <w:left w:val="single" w:sz="6" w:space="0" w:color="3173C4"/>
              <w:bottom w:val="single" w:sz="6" w:space="0" w:color="3173C4"/>
              <w:right w:val="single" w:sz="6" w:space="0" w:color="3173C4"/>
            </w:tcBorders>
            <w:shd w:val="clear" w:color="auto" w:fill="71B8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268B" w:rsidRPr="0057268B" w:rsidRDefault="0057268B" w:rsidP="00572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тябрь 2017г.</w:t>
            </w:r>
          </w:p>
        </w:tc>
        <w:tc>
          <w:tcPr>
            <w:tcW w:w="0" w:type="auto"/>
            <w:tcBorders>
              <w:top w:val="single" w:sz="6" w:space="0" w:color="3173C4"/>
              <w:left w:val="single" w:sz="6" w:space="0" w:color="3173C4"/>
              <w:bottom w:val="single" w:sz="6" w:space="0" w:color="3173C4"/>
              <w:right w:val="single" w:sz="6" w:space="0" w:color="3173C4"/>
            </w:tcBorders>
            <w:shd w:val="clear" w:color="auto" w:fill="71B8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268B" w:rsidRPr="0057268B" w:rsidRDefault="0057268B" w:rsidP="00572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вая Все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рос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сий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кон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фе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по фор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циф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го дет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«</w:t>
            </w:r>
            <w:proofErr w:type="spellStart"/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чок</w:t>
            </w:r>
            <w:proofErr w:type="spellEnd"/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268B" w:rsidRPr="0057268B" w:rsidTr="0057268B">
        <w:tc>
          <w:tcPr>
            <w:tcW w:w="0" w:type="auto"/>
            <w:tcBorders>
              <w:top w:val="single" w:sz="6" w:space="0" w:color="3173C4"/>
              <w:left w:val="single" w:sz="6" w:space="0" w:color="3173C4"/>
              <w:bottom w:val="single" w:sz="6" w:space="0" w:color="3173C4"/>
              <w:right w:val="single" w:sz="6" w:space="0" w:color="3173C4"/>
            </w:tcBorders>
            <w:shd w:val="clear" w:color="auto" w:fill="71B8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268B" w:rsidRPr="0057268B" w:rsidRDefault="0057268B" w:rsidP="00572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ябрь 2017г.</w:t>
            </w:r>
          </w:p>
        </w:tc>
        <w:tc>
          <w:tcPr>
            <w:tcW w:w="0" w:type="auto"/>
            <w:tcBorders>
              <w:top w:val="single" w:sz="6" w:space="0" w:color="3173C4"/>
              <w:left w:val="single" w:sz="6" w:space="0" w:color="3173C4"/>
              <w:bottom w:val="single" w:sz="6" w:space="0" w:color="3173C4"/>
              <w:right w:val="single" w:sz="6" w:space="0" w:color="3173C4"/>
            </w:tcBorders>
            <w:shd w:val="clear" w:color="auto" w:fill="71B8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268B" w:rsidRPr="0057268B" w:rsidRDefault="0057268B" w:rsidP="00572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Еди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ный урок без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в се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ти Ин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тернет</w:t>
            </w:r>
          </w:p>
        </w:tc>
      </w:tr>
      <w:tr w:rsidR="0057268B" w:rsidRPr="0057268B" w:rsidTr="0057268B">
        <w:tc>
          <w:tcPr>
            <w:tcW w:w="0" w:type="auto"/>
            <w:tcBorders>
              <w:top w:val="single" w:sz="6" w:space="0" w:color="3173C4"/>
              <w:left w:val="single" w:sz="6" w:space="0" w:color="3173C4"/>
              <w:bottom w:val="single" w:sz="6" w:space="0" w:color="3173C4"/>
              <w:right w:val="single" w:sz="6" w:space="0" w:color="3173C4"/>
            </w:tcBorders>
            <w:shd w:val="clear" w:color="auto" w:fill="71B8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268B" w:rsidRPr="0057268B" w:rsidRDefault="0057268B" w:rsidP="00572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ябрь 2017г.</w:t>
            </w:r>
          </w:p>
        </w:tc>
        <w:tc>
          <w:tcPr>
            <w:tcW w:w="0" w:type="auto"/>
            <w:tcBorders>
              <w:top w:val="single" w:sz="6" w:space="0" w:color="3173C4"/>
              <w:left w:val="single" w:sz="6" w:space="0" w:color="3173C4"/>
              <w:bottom w:val="single" w:sz="6" w:space="0" w:color="3173C4"/>
              <w:right w:val="single" w:sz="6" w:space="0" w:color="3173C4"/>
            </w:tcBorders>
            <w:shd w:val="clear" w:color="auto" w:fill="71B8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268B" w:rsidRPr="0057268B" w:rsidRDefault="0057268B" w:rsidP="00572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рос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сий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ская кон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фе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рен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ция по фор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нию циф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во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го дет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ско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го про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«</w:t>
            </w:r>
            <w:proofErr w:type="spellStart"/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те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ви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чок</w:t>
            </w:r>
            <w:proofErr w:type="spellEnd"/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268B" w:rsidRPr="0057268B" w:rsidTr="0057268B">
        <w:tc>
          <w:tcPr>
            <w:tcW w:w="0" w:type="auto"/>
            <w:tcBorders>
              <w:top w:val="single" w:sz="6" w:space="0" w:color="3173C4"/>
              <w:left w:val="single" w:sz="6" w:space="0" w:color="3173C4"/>
              <w:bottom w:val="single" w:sz="6" w:space="0" w:color="3173C4"/>
              <w:right w:val="single" w:sz="6" w:space="0" w:color="3173C4"/>
            </w:tcBorders>
            <w:shd w:val="clear" w:color="auto" w:fill="71B8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268B" w:rsidRPr="0057268B" w:rsidRDefault="0057268B" w:rsidP="00572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февраль 2018г.</w:t>
            </w:r>
          </w:p>
        </w:tc>
        <w:tc>
          <w:tcPr>
            <w:tcW w:w="0" w:type="auto"/>
            <w:tcBorders>
              <w:top w:val="single" w:sz="6" w:space="0" w:color="3173C4"/>
              <w:left w:val="single" w:sz="6" w:space="0" w:color="3173C4"/>
              <w:bottom w:val="single" w:sz="6" w:space="0" w:color="3173C4"/>
              <w:right w:val="single" w:sz="6" w:space="0" w:color="3173C4"/>
            </w:tcBorders>
            <w:shd w:val="clear" w:color="auto" w:fill="71B8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268B" w:rsidRPr="0057268B" w:rsidRDefault="0057268B" w:rsidP="00572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то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ринг без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опас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ин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фор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ма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он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сре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ды си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сте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мы об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зо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на пор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та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ле Еди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>ный</w:t>
            </w:r>
            <w:r w:rsidRPr="005726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</w:t>
            </w:r>
            <w:proofErr w:type="spellStart"/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</w:tr>
      <w:tr w:rsidR="0057268B" w:rsidRPr="0057268B" w:rsidTr="0057268B">
        <w:tc>
          <w:tcPr>
            <w:tcW w:w="0" w:type="auto"/>
            <w:tcBorders>
              <w:top w:val="single" w:sz="6" w:space="0" w:color="3173C4"/>
              <w:left w:val="single" w:sz="6" w:space="0" w:color="3173C4"/>
              <w:bottom w:val="single" w:sz="6" w:space="0" w:color="3173C4"/>
              <w:right w:val="single" w:sz="6" w:space="0" w:color="3173C4"/>
            </w:tcBorders>
            <w:shd w:val="clear" w:color="auto" w:fill="71B8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268B" w:rsidRPr="0057268B" w:rsidRDefault="0057268B" w:rsidP="0057268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 w:rsidRPr="0057268B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57268B">
              <w:rPr>
                <w:rFonts w:ascii="Times New Roman" w:hAnsi="Times New Roman" w:cs="Times New Roman"/>
                <w:sz w:val="24"/>
                <w:szCs w:val="24"/>
              </w:rPr>
              <w:t xml:space="preserve"> апрель 2018г.</w:t>
            </w:r>
          </w:p>
        </w:tc>
        <w:tc>
          <w:tcPr>
            <w:tcW w:w="0" w:type="auto"/>
            <w:tcBorders>
              <w:top w:val="single" w:sz="6" w:space="0" w:color="3173C4"/>
              <w:left w:val="single" w:sz="6" w:space="0" w:color="3173C4"/>
              <w:bottom w:val="single" w:sz="6" w:space="0" w:color="3173C4"/>
              <w:right w:val="single" w:sz="6" w:space="0" w:color="3173C4"/>
            </w:tcBorders>
            <w:shd w:val="clear" w:color="auto" w:fill="71B8E4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7268B" w:rsidRPr="0057268B" w:rsidRDefault="0057268B" w:rsidP="0057268B">
            <w:r w:rsidRPr="0057268B">
              <w:t>Все</w:t>
            </w:r>
            <w:r w:rsidRPr="0057268B">
              <w:softHyphen/>
              <w:t>рос</w:t>
            </w:r>
            <w:r w:rsidRPr="0057268B">
              <w:softHyphen/>
              <w:t>сий</w:t>
            </w:r>
            <w:r w:rsidRPr="0057268B">
              <w:softHyphen/>
              <w:t>ское те</w:t>
            </w:r>
            <w:r w:rsidRPr="0057268B">
              <w:softHyphen/>
              <w:t>сти</w:t>
            </w:r>
            <w:r w:rsidRPr="0057268B">
              <w:softHyphen/>
              <w:t>ро</w:t>
            </w:r>
            <w:r w:rsidRPr="0057268B">
              <w:softHyphen/>
              <w:t>ва</w:t>
            </w:r>
            <w:r w:rsidRPr="0057268B">
              <w:softHyphen/>
              <w:t>ние пе</w:t>
            </w:r>
            <w:r w:rsidRPr="0057268B">
              <w:softHyphen/>
              <w:t>да</w:t>
            </w:r>
            <w:r w:rsidRPr="0057268B">
              <w:softHyphen/>
              <w:t>го</w:t>
            </w:r>
            <w:r w:rsidRPr="0057268B">
              <w:softHyphen/>
              <w:t>гов на пор</w:t>
            </w:r>
            <w:r w:rsidRPr="0057268B">
              <w:softHyphen/>
              <w:t>та</w:t>
            </w:r>
            <w:r w:rsidRPr="0057268B">
              <w:softHyphen/>
              <w:t>ле Еди</w:t>
            </w:r>
            <w:r w:rsidRPr="0057268B">
              <w:softHyphen/>
              <w:t>ный</w:t>
            </w:r>
            <w:r w:rsidRPr="0057268B">
              <w:softHyphen/>
              <w:t xml:space="preserve"> у</w:t>
            </w:r>
            <w:r w:rsidRPr="0057268B">
              <w:softHyphen/>
              <w:t>рок</w:t>
            </w:r>
            <w:proofErr w:type="gramStart"/>
            <w:r w:rsidRPr="0057268B">
              <w:t>.</w:t>
            </w:r>
            <w:proofErr w:type="gramEnd"/>
            <w:r w:rsidRPr="0057268B">
              <w:t xml:space="preserve"> </w:t>
            </w:r>
            <w:proofErr w:type="spellStart"/>
            <w:proofErr w:type="gramStart"/>
            <w:r w:rsidRPr="0057268B">
              <w:t>р</w:t>
            </w:r>
            <w:proofErr w:type="gramEnd"/>
            <w:r w:rsidRPr="0057268B">
              <w:t>ф</w:t>
            </w:r>
            <w:proofErr w:type="spellEnd"/>
          </w:p>
        </w:tc>
      </w:tr>
      <w:bookmarkEnd w:id="0"/>
    </w:tbl>
    <w:p w:rsidR="007F7325" w:rsidRPr="0057268B" w:rsidRDefault="007F7325" w:rsidP="0057268B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7F7325" w:rsidRPr="0057268B" w:rsidSect="00AF081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517E"/>
    <w:multiLevelType w:val="multilevel"/>
    <w:tmpl w:val="245EA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35DCB"/>
    <w:multiLevelType w:val="multilevel"/>
    <w:tmpl w:val="FCA03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62914"/>
    <w:multiLevelType w:val="multilevel"/>
    <w:tmpl w:val="269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E46F24"/>
    <w:multiLevelType w:val="multilevel"/>
    <w:tmpl w:val="22B60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FC7402"/>
    <w:multiLevelType w:val="multilevel"/>
    <w:tmpl w:val="77B61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0F3D58"/>
    <w:multiLevelType w:val="multilevel"/>
    <w:tmpl w:val="31644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BC1F4F"/>
    <w:multiLevelType w:val="multilevel"/>
    <w:tmpl w:val="AA54E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63430E"/>
    <w:multiLevelType w:val="multilevel"/>
    <w:tmpl w:val="769A4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6955BA"/>
    <w:multiLevelType w:val="multilevel"/>
    <w:tmpl w:val="25883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38014C"/>
    <w:multiLevelType w:val="multilevel"/>
    <w:tmpl w:val="CEB22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66314C"/>
    <w:multiLevelType w:val="multilevel"/>
    <w:tmpl w:val="C29A3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B26D8B"/>
    <w:multiLevelType w:val="multilevel"/>
    <w:tmpl w:val="967A2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9D224B"/>
    <w:multiLevelType w:val="multilevel"/>
    <w:tmpl w:val="91A4C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587D92"/>
    <w:multiLevelType w:val="multilevel"/>
    <w:tmpl w:val="4AA05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2"/>
  </w:num>
  <w:num w:numId="5">
    <w:abstractNumId w:val="11"/>
  </w:num>
  <w:num w:numId="6">
    <w:abstractNumId w:val="9"/>
  </w:num>
  <w:num w:numId="7">
    <w:abstractNumId w:val="1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E0"/>
    <w:rsid w:val="0057268B"/>
    <w:rsid w:val="005B75E0"/>
    <w:rsid w:val="007F7325"/>
    <w:rsid w:val="00AF0815"/>
    <w:rsid w:val="00B72FB2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0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2F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0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AF0815"/>
    <w:rPr>
      <w:i/>
      <w:iCs/>
    </w:rPr>
  </w:style>
  <w:style w:type="character" w:styleId="a6">
    <w:name w:val="Strong"/>
    <w:basedOn w:val="a0"/>
    <w:uiPriority w:val="22"/>
    <w:qFormat/>
    <w:rsid w:val="00AF08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3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73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72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26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F08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3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3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2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72FB2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F08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AF0815"/>
    <w:rPr>
      <w:i/>
      <w:iCs/>
    </w:rPr>
  </w:style>
  <w:style w:type="character" w:styleId="a6">
    <w:name w:val="Strong"/>
    <w:basedOn w:val="a0"/>
    <w:uiPriority w:val="22"/>
    <w:qFormat/>
    <w:rsid w:val="00AF081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F73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F73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5726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rvsosh.narod.ru/metodrec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rvsosh.narod.ru/rekomend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1251</Words>
  <Characters>7131</Characters>
  <Application>Microsoft Office Word</Application>
  <DocSecurity>0</DocSecurity>
  <Lines>59</Lines>
  <Paragraphs>16</Paragraphs>
  <ScaleCrop>false</ScaleCrop>
  <Company/>
  <LinksUpToDate>false</LinksUpToDate>
  <CharactersWithSpaces>8366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2018-12-09T16:41:00Z</dcterms:created>
  <dcterms:modified xsi:type="dcterms:W3CDTF">2018-12-09T16:54:00Z</dcterms:modified>
</cp:coreProperties>
</file>