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5A" w:rsidRPr="00D07E89" w:rsidRDefault="006A205A" w:rsidP="00D12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E89">
        <w:rPr>
          <w:rFonts w:ascii="Times New Roman" w:hAnsi="Times New Roman" w:cs="Times New Roman"/>
          <w:b/>
          <w:i/>
          <w:sz w:val="24"/>
          <w:szCs w:val="24"/>
        </w:rPr>
        <w:t xml:space="preserve">Анализ работы школы с одарёнными детьми </w:t>
      </w:r>
    </w:p>
    <w:p w:rsidR="006A205A" w:rsidRPr="00D07E89" w:rsidRDefault="00DD3383" w:rsidP="00D12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E89">
        <w:rPr>
          <w:rFonts w:ascii="Times New Roman" w:hAnsi="Times New Roman" w:cs="Times New Roman"/>
          <w:b/>
          <w:i/>
          <w:sz w:val="24"/>
          <w:szCs w:val="24"/>
        </w:rPr>
        <w:t>в МК</w:t>
      </w:r>
      <w:r w:rsidR="006A205A" w:rsidRPr="00D07E89">
        <w:rPr>
          <w:rFonts w:ascii="Times New Roman" w:hAnsi="Times New Roman" w:cs="Times New Roman"/>
          <w:b/>
          <w:i/>
          <w:sz w:val="24"/>
          <w:szCs w:val="24"/>
        </w:rPr>
        <w:t xml:space="preserve">ОУ </w:t>
      </w:r>
      <w:r w:rsidRPr="00D07E89">
        <w:rPr>
          <w:rFonts w:ascii="Times New Roman" w:hAnsi="Times New Roman" w:cs="Times New Roman"/>
          <w:b/>
          <w:i/>
          <w:sz w:val="24"/>
          <w:szCs w:val="24"/>
        </w:rPr>
        <w:t>«Малотавринская СОШ»</w:t>
      </w:r>
    </w:p>
    <w:p w:rsidR="00D125DC" w:rsidRPr="00D07E89" w:rsidRDefault="006A205A" w:rsidP="00D12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E89">
        <w:rPr>
          <w:rFonts w:ascii="Times New Roman" w:hAnsi="Times New Roman" w:cs="Times New Roman"/>
          <w:b/>
          <w:i/>
          <w:sz w:val="24"/>
          <w:szCs w:val="24"/>
        </w:rPr>
        <w:t>за 201</w:t>
      </w:r>
      <w:r w:rsidR="00DD3383" w:rsidRPr="00D07E89">
        <w:rPr>
          <w:rFonts w:ascii="Times New Roman" w:hAnsi="Times New Roman" w:cs="Times New Roman"/>
          <w:b/>
          <w:i/>
          <w:sz w:val="24"/>
          <w:szCs w:val="24"/>
        </w:rPr>
        <w:t xml:space="preserve">6 – 2017 </w:t>
      </w:r>
      <w:r w:rsidRPr="00D07E89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E6109E" w:rsidRPr="00D07E89" w:rsidRDefault="00E6109E" w:rsidP="00D125D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3DC9" w:rsidRPr="00D07E89" w:rsidRDefault="00E6109E" w:rsidP="005F3DC9">
      <w:pPr>
        <w:spacing w:after="0" w:line="240" w:lineRule="auto"/>
        <w:ind w:left="-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07E89">
        <w:rPr>
          <w:rFonts w:ascii="Times New Roman" w:hAnsi="Times New Roman" w:cs="Times New Roman"/>
          <w:sz w:val="24"/>
          <w:szCs w:val="24"/>
        </w:rPr>
        <w:t xml:space="preserve">     </w:t>
      </w:r>
      <w:r w:rsidR="00D125DC" w:rsidRPr="00D07E89">
        <w:rPr>
          <w:rFonts w:ascii="Times New Roman" w:hAnsi="Times New Roman" w:cs="Times New Roman"/>
          <w:sz w:val="24"/>
          <w:szCs w:val="24"/>
        </w:rPr>
        <w:t>На протяжении ряда лет в школе   реализуется подпрограмма «Одарённые дети».</w:t>
      </w:r>
      <w:r w:rsidR="00D125DC" w:rsidRPr="00D07E8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F3DC9" w:rsidRPr="00D07E89">
        <w:rPr>
          <w:rStyle w:val="apple-converted-space"/>
          <w:rFonts w:ascii="Times New Roman" w:hAnsi="Times New Roman" w:cs="Times New Roman"/>
          <w:sz w:val="24"/>
          <w:szCs w:val="24"/>
        </w:rPr>
        <w:t>основными задачами работы по данному направлению являются:</w:t>
      </w:r>
    </w:p>
    <w:p w:rsidR="005F3DC9" w:rsidRPr="00D07E89" w:rsidRDefault="005F3DC9" w:rsidP="005F3DC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E89">
        <w:rPr>
          <w:rFonts w:ascii="Times New Roman" w:hAnsi="Times New Roman" w:cs="Times New Roman"/>
          <w:sz w:val="24"/>
          <w:szCs w:val="24"/>
        </w:rPr>
        <w:t>Организация разнообразной внеурочной и внешкольной деятельности</w:t>
      </w:r>
    </w:p>
    <w:p w:rsidR="005F3DC9" w:rsidRPr="00D07E89" w:rsidRDefault="005F3DC9" w:rsidP="005F3DC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E89">
        <w:rPr>
          <w:rFonts w:ascii="Times New Roman" w:hAnsi="Times New Roman" w:cs="Times New Roman"/>
          <w:sz w:val="24"/>
          <w:szCs w:val="24"/>
        </w:rPr>
        <w:t xml:space="preserve">Вовлечение одарённых учащихся в мероприятия различного уровня (школьного, районного, регионального, </w:t>
      </w:r>
      <w:r w:rsidR="001F795F">
        <w:rPr>
          <w:rFonts w:ascii="Times New Roman" w:hAnsi="Times New Roman" w:cs="Times New Roman"/>
          <w:sz w:val="24"/>
          <w:szCs w:val="24"/>
        </w:rPr>
        <w:t>в</w:t>
      </w:r>
      <w:r w:rsidRPr="00D07E89">
        <w:rPr>
          <w:rFonts w:ascii="Times New Roman" w:hAnsi="Times New Roman" w:cs="Times New Roman"/>
          <w:sz w:val="24"/>
          <w:szCs w:val="24"/>
        </w:rPr>
        <w:t>сероссийского, международного).</w:t>
      </w:r>
    </w:p>
    <w:p w:rsidR="005F3DC9" w:rsidRPr="00D07E89" w:rsidRDefault="005F3DC9" w:rsidP="005F3DC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E89">
        <w:rPr>
          <w:rFonts w:ascii="Times New Roman" w:hAnsi="Times New Roman" w:cs="Times New Roman"/>
          <w:sz w:val="24"/>
          <w:szCs w:val="24"/>
        </w:rPr>
        <w:t>Организация системы исследовательской работы учащихся</w:t>
      </w:r>
    </w:p>
    <w:p w:rsidR="005F3DC9" w:rsidRPr="00D07E89" w:rsidRDefault="005F3DC9" w:rsidP="005F3DC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E89">
        <w:rPr>
          <w:rFonts w:ascii="Times New Roman" w:hAnsi="Times New Roman" w:cs="Times New Roman"/>
          <w:sz w:val="24"/>
          <w:szCs w:val="24"/>
        </w:rPr>
        <w:t>Создание банка данных интеллектуально и творчески одарённых учащихся</w:t>
      </w:r>
    </w:p>
    <w:p w:rsidR="005F3DC9" w:rsidRPr="00D07E89" w:rsidRDefault="005F3DC9" w:rsidP="005F3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5DC" w:rsidRPr="00D07E89" w:rsidRDefault="00D125DC" w:rsidP="00D125D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 w:rsidRPr="00D07E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</w:t>
      </w:r>
    </w:p>
    <w:p w:rsidR="00D125DC" w:rsidRDefault="00D125DC" w:rsidP="00CD33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E89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             </w:t>
      </w:r>
    </w:p>
    <w:p w:rsidR="00CD330F" w:rsidRPr="00CD330F" w:rsidRDefault="00CD330F" w:rsidP="00CD33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30F">
        <w:rPr>
          <w:rFonts w:ascii="Times New Roman" w:hAnsi="Times New Roman" w:cs="Times New Roman"/>
          <w:bCs/>
          <w:sz w:val="24"/>
          <w:szCs w:val="24"/>
        </w:rPr>
        <w:t>С целью выявления контингента одаренных детей в школе были проведены следующие мероприятия.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1795"/>
        <w:gridCol w:w="4823"/>
      </w:tblGrid>
      <w:tr w:rsidR="00CD330F" w:rsidRPr="00CD330F" w:rsidTr="001F795F">
        <w:tc>
          <w:tcPr>
            <w:tcW w:w="379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  <w:b/>
                <w:bCs/>
              </w:rPr>
              <w:t>Название диагностики</w:t>
            </w:r>
          </w:p>
        </w:tc>
        <w:tc>
          <w:tcPr>
            <w:tcW w:w="198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  <w:b/>
                <w:bCs/>
              </w:rPr>
              <w:t>Охват обучающихся</w:t>
            </w:r>
          </w:p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  <w:b/>
                <w:bCs/>
              </w:rPr>
              <w:t>Кл./ кол-во</w:t>
            </w:r>
          </w:p>
        </w:tc>
        <w:tc>
          <w:tcPr>
            <w:tcW w:w="7371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  <w:b/>
                <w:bCs/>
              </w:rPr>
              <w:t>Выводы</w:t>
            </w:r>
          </w:p>
        </w:tc>
      </w:tr>
      <w:tr w:rsidR="00CD330F" w:rsidRPr="00CD330F" w:rsidTr="001F795F">
        <w:tc>
          <w:tcPr>
            <w:tcW w:w="379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</w:rPr>
              <w:t>Тест «Учебная мотивация»;</w:t>
            </w:r>
          </w:p>
        </w:tc>
        <w:tc>
          <w:tcPr>
            <w:tcW w:w="198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1-11 классы/107 человек</w:t>
            </w:r>
          </w:p>
        </w:tc>
        <w:tc>
          <w:tcPr>
            <w:tcW w:w="7371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По результатам тестирования выходили на классные часы и родительские собрания, где оглашались общие результаты по классу. Индивидуальные результаты оглашались родителям и учащимся по их запросу.</w:t>
            </w:r>
          </w:p>
        </w:tc>
      </w:tr>
      <w:tr w:rsidR="00CD330F" w:rsidRPr="00CD330F" w:rsidTr="001F795F">
        <w:tc>
          <w:tcPr>
            <w:tcW w:w="379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</w:rPr>
            </w:pPr>
            <w:r w:rsidRPr="00CD330F">
              <w:rPr>
                <w:rFonts w:ascii="Times New Roman" w:hAnsi="Times New Roman" w:cs="Times New Roman"/>
              </w:rPr>
              <w:t>Изучение удовлетворенности учащихся. Диагностика Андреевой</w:t>
            </w:r>
          </w:p>
        </w:tc>
        <w:tc>
          <w:tcPr>
            <w:tcW w:w="198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1-11 классы</w:t>
            </w:r>
          </w:p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107 человек</w:t>
            </w:r>
          </w:p>
        </w:tc>
        <w:tc>
          <w:tcPr>
            <w:tcW w:w="7371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3,0 – высокий уровень удовлетворенности</w:t>
            </w:r>
          </w:p>
        </w:tc>
      </w:tr>
      <w:tr w:rsidR="00CD330F" w:rsidRPr="00CD330F" w:rsidTr="001F795F">
        <w:tc>
          <w:tcPr>
            <w:tcW w:w="3794" w:type="dxa"/>
          </w:tcPr>
          <w:p w:rsidR="00CD330F" w:rsidRPr="00CD330F" w:rsidRDefault="00CD330F" w:rsidP="001F795F">
            <w:pPr>
              <w:rPr>
                <w:rFonts w:ascii="Times New Roman" w:hAnsi="Times New Roman" w:cs="Times New Roman"/>
              </w:rPr>
            </w:pPr>
            <w:r w:rsidRPr="00CD330F">
              <w:rPr>
                <w:rFonts w:ascii="Times New Roman" w:hAnsi="Times New Roman" w:cs="Times New Roman"/>
              </w:rPr>
              <w:t>Анкета для изучения мнения учащихся о качестве услуг, предоставляемых ОО</w:t>
            </w:r>
          </w:p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</w:rPr>
            </w:pPr>
          </w:p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94 человека</w:t>
            </w:r>
          </w:p>
        </w:tc>
        <w:tc>
          <w:tcPr>
            <w:tcW w:w="7371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Анкетирование проводилось с целью изучения удовлетворенности образовательными услугами, предоставляемыми ОО. По результатам анкетирования сделаны выводы, которые будут учтены при планировании работы в следующем учебном году.</w:t>
            </w:r>
          </w:p>
        </w:tc>
      </w:tr>
      <w:tr w:rsidR="00CD330F" w:rsidRPr="00CD330F" w:rsidTr="001F795F">
        <w:tc>
          <w:tcPr>
            <w:tcW w:w="379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</w:rPr>
            </w:pPr>
            <w:r w:rsidRPr="00CD330F">
              <w:rPr>
                <w:rFonts w:ascii="Times New Roman" w:hAnsi="Times New Roman" w:cs="Times New Roman"/>
              </w:rPr>
              <w:t>Методика экспресс - диагностики интеллектуальных способностей.</w:t>
            </w:r>
          </w:p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</w:rPr>
            </w:pPr>
            <w:r w:rsidRPr="00CD330F">
              <w:rPr>
                <w:rFonts w:ascii="Times New Roman" w:hAnsi="Times New Roman" w:cs="Times New Roman"/>
              </w:rPr>
              <w:t>Опросник «Мотивация достижения успеха и избегания неудачи»;</w:t>
            </w:r>
          </w:p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7371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По результатам тестирования выходили на классные часы и родительские собрания, где оглашались общие результаты по классу. Индивидуальные результаты оглашались родителям и учащимся по их запросу.</w:t>
            </w:r>
          </w:p>
        </w:tc>
      </w:tr>
      <w:tr w:rsidR="00CD330F" w:rsidRPr="00CD330F" w:rsidTr="001F795F">
        <w:tc>
          <w:tcPr>
            <w:tcW w:w="379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</w:rPr>
            </w:pPr>
            <w:r w:rsidRPr="00CD330F">
              <w:rPr>
                <w:rFonts w:ascii="Times New Roman" w:hAnsi="Times New Roman" w:cs="Times New Roman"/>
              </w:rPr>
              <w:t>Школьный тест умственного развития (ШТУР)</w:t>
            </w:r>
          </w:p>
        </w:tc>
        <w:tc>
          <w:tcPr>
            <w:tcW w:w="1984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9-11 классов</w:t>
            </w:r>
          </w:p>
        </w:tc>
        <w:tc>
          <w:tcPr>
            <w:tcW w:w="7371" w:type="dxa"/>
          </w:tcPr>
          <w:p w:rsidR="00CD330F" w:rsidRPr="00CD330F" w:rsidRDefault="00CD330F" w:rsidP="001F79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Выявление интеллектуально одарённых детей.</w:t>
            </w:r>
          </w:p>
        </w:tc>
      </w:tr>
    </w:tbl>
    <w:p w:rsidR="00CD330F" w:rsidRDefault="00CD330F" w:rsidP="00CD330F">
      <w:pPr>
        <w:jc w:val="both"/>
        <w:rPr>
          <w:b/>
          <w:bCs/>
        </w:rPr>
      </w:pPr>
    </w:p>
    <w:p w:rsidR="00CD330F" w:rsidRPr="00CD330F" w:rsidRDefault="00CD330F" w:rsidP="00CD33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30F">
        <w:rPr>
          <w:rFonts w:ascii="Times New Roman" w:hAnsi="Times New Roman" w:cs="Times New Roman"/>
          <w:bCs/>
          <w:sz w:val="24"/>
          <w:szCs w:val="24"/>
        </w:rPr>
        <w:t>Участие во Всероссийской олимпиаде школьников</w:t>
      </w:r>
    </w:p>
    <w:p w:rsidR="00CD330F" w:rsidRPr="00CD330F" w:rsidRDefault="00CD330F" w:rsidP="00CD330F">
      <w:pPr>
        <w:jc w:val="center"/>
        <w:rPr>
          <w:rFonts w:ascii="Times New Roman" w:hAnsi="Times New Roman" w:cs="Times New Roman"/>
          <w:bCs/>
        </w:rPr>
      </w:pPr>
      <w:r w:rsidRPr="00CD330F">
        <w:rPr>
          <w:rFonts w:ascii="Times New Roman" w:hAnsi="Times New Roman" w:cs="Times New Roman"/>
          <w:bCs/>
        </w:rPr>
        <w:t>ШКОЛЬНЫЙ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2565"/>
        <w:gridCol w:w="2493"/>
        <w:gridCol w:w="2322"/>
      </w:tblGrid>
      <w:tr w:rsidR="00CD330F" w:rsidRPr="00CD330F" w:rsidTr="001F795F">
        <w:trPr>
          <w:trHeight w:val="226"/>
        </w:trPr>
        <w:tc>
          <w:tcPr>
            <w:tcW w:w="3369" w:type="dxa"/>
            <w:vMerge w:val="restart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3646" w:type="dxa"/>
            <w:vMerge w:val="restart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Кол-во участников (фактическое)</w:t>
            </w:r>
          </w:p>
        </w:tc>
        <w:tc>
          <w:tcPr>
            <w:tcW w:w="7294" w:type="dxa"/>
            <w:gridSpan w:val="2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Результативность</w:t>
            </w:r>
          </w:p>
        </w:tc>
      </w:tr>
      <w:tr w:rsidR="00CD330F" w:rsidRPr="00CD330F" w:rsidTr="001F795F">
        <w:tc>
          <w:tcPr>
            <w:tcW w:w="3369" w:type="dxa"/>
            <w:vMerge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6" w:type="dxa"/>
            <w:vMerge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Кол-во победителей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Кол-во призёров</w:t>
            </w:r>
          </w:p>
        </w:tc>
      </w:tr>
      <w:tr w:rsidR="00CD330F" w:rsidRPr="00CD330F" w:rsidTr="001F795F">
        <w:tc>
          <w:tcPr>
            <w:tcW w:w="3369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2016-2017</w:t>
            </w:r>
          </w:p>
        </w:tc>
        <w:tc>
          <w:tcPr>
            <w:tcW w:w="3646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CD330F" w:rsidRPr="00CD330F" w:rsidTr="001F795F">
        <w:tc>
          <w:tcPr>
            <w:tcW w:w="3369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2015-2016</w:t>
            </w:r>
          </w:p>
        </w:tc>
        <w:tc>
          <w:tcPr>
            <w:tcW w:w="3646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13</w:t>
            </w:r>
          </w:p>
        </w:tc>
      </w:tr>
    </w:tbl>
    <w:p w:rsidR="00CD330F" w:rsidRDefault="00CD330F" w:rsidP="00CD330F">
      <w:pPr>
        <w:jc w:val="both"/>
        <w:rPr>
          <w:b/>
          <w:bCs/>
        </w:rPr>
      </w:pPr>
    </w:p>
    <w:p w:rsidR="00CD330F" w:rsidRDefault="00CD330F" w:rsidP="00CD330F">
      <w:pPr>
        <w:jc w:val="both"/>
      </w:pPr>
      <w:r w:rsidRPr="001908BF">
        <w:rPr>
          <w:b/>
          <w:bCs/>
        </w:rPr>
        <w:t>Выводы:</w:t>
      </w:r>
      <w:r>
        <w:t xml:space="preserve"> </w:t>
      </w:r>
      <w:r>
        <w:rPr>
          <w:i/>
        </w:rPr>
        <w:t>возросло количество участников на школьном этапе, количество победителей и призеров снизилось, потому что работы проходили двойную экспертизу.</w:t>
      </w:r>
    </w:p>
    <w:p w:rsidR="00CD330F" w:rsidRPr="00CD330F" w:rsidRDefault="00CD330F" w:rsidP="00CD330F">
      <w:pPr>
        <w:jc w:val="center"/>
        <w:rPr>
          <w:rFonts w:ascii="Times New Roman" w:hAnsi="Times New Roman" w:cs="Times New Roman"/>
          <w:bCs/>
        </w:rPr>
      </w:pPr>
      <w:r w:rsidRPr="00CD330F">
        <w:rPr>
          <w:rFonts w:ascii="Times New Roman" w:hAnsi="Times New Roman" w:cs="Times New Roman"/>
          <w:bCs/>
        </w:rPr>
        <w:t>МУНИЦИПАЛЬНЫЙ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2565"/>
        <w:gridCol w:w="2493"/>
        <w:gridCol w:w="2322"/>
      </w:tblGrid>
      <w:tr w:rsidR="00CD330F" w:rsidRPr="00CD330F" w:rsidTr="001F795F">
        <w:trPr>
          <w:trHeight w:val="226"/>
        </w:trPr>
        <w:tc>
          <w:tcPr>
            <w:tcW w:w="3369" w:type="dxa"/>
            <w:vMerge w:val="restart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3646" w:type="dxa"/>
            <w:vMerge w:val="restart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Кол-во участников (фактическое)</w:t>
            </w:r>
          </w:p>
        </w:tc>
        <w:tc>
          <w:tcPr>
            <w:tcW w:w="7294" w:type="dxa"/>
            <w:gridSpan w:val="2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Результативность</w:t>
            </w:r>
          </w:p>
        </w:tc>
      </w:tr>
      <w:tr w:rsidR="00CD330F" w:rsidRPr="00CD330F" w:rsidTr="001F795F">
        <w:tc>
          <w:tcPr>
            <w:tcW w:w="3369" w:type="dxa"/>
            <w:vMerge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6" w:type="dxa"/>
            <w:vMerge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Кол-во победителей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Кол-во призёров</w:t>
            </w:r>
          </w:p>
        </w:tc>
      </w:tr>
      <w:tr w:rsidR="00CD330F" w:rsidRPr="00CD330F" w:rsidTr="001F795F">
        <w:tc>
          <w:tcPr>
            <w:tcW w:w="3369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2016-2017</w:t>
            </w:r>
          </w:p>
        </w:tc>
        <w:tc>
          <w:tcPr>
            <w:tcW w:w="3646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D330F" w:rsidRPr="00CD330F" w:rsidTr="001F795F">
        <w:tc>
          <w:tcPr>
            <w:tcW w:w="3369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2015-2016</w:t>
            </w:r>
          </w:p>
        </w:tc>
        <w:tc>
          <w:tcPr>
            <w:tcW w:w="3646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47" w:type="dxa"/>
          </w:tcPr>
          <w:p w:rsidR="00CD330F" w:rsidRPr="00CD330F" w:rsidRDefault="00CD330F" w:rsidP="001F79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330F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CD330F" w:rsidRDefault="00CD330F" w:rsidP="00CD330F">
      <w:pPr>
        <w:jc w:val="both"/>
        <w:rPr>
          <w:b/>
          <w:bCs/>
        </w:rPr>
      </w:pPr>
    </w:p>
    <w:p w:rsidR="00CD330F" w:rsidRDefault="00CD330F" w:rsidP="00CD330F">
      <w:pPr>
        <w:jc w:val="both"/>
      </w:pPr>
      <w:r w:rsidRPr="001908BF">
        <w:rPr>
          <w:b/>
          <w:bCs/>
        </w:rPr>
        <w:t>Выводы:</w:t>
      </w:r>
      <w:r>
        <w:t xml:space="preserve"> </w:t>
      </w:r>
      <w:r>
        <w:rPr>
          <w:i/>
        </w:rPr>
        <w:t>количество участников на муниципальном этапе снизилось</w:t>
      </w:r>
      <w:r w:rsidR="00014EBE">
        <w:rPr>
          <w:i/>
        </w:rPr>
        <w:t>, причина не всегда удавалось обеспечить транспортом участников олимпиады.</w:t>
      </w:r>
    </w:p>
    <w:p w:rsidR="00CD330F" w:rsidRDefault="00CD330F" w:rsidP="00CD330F">
      <w:pPr>
        <w:jc w:val="both"/>
        <w:rPr>
          <w:b/>
          <w:bCs/>
        </w:rPr>
      </w:pPr>
    </w:p>
    <w:p w:rsidR="00CD330F" w:rsidRPr="00014EBE" w:rsidRDefault="00CD330F" w:rsidP="00CD330F">
      <w:pPr>
        <w:jc w:val="both"/>
        <w:rPr>
          <w:rFonts w:ascii="Times New Roman" w:hAnsi="Times New Roman" w:cs="Times New Roman"/>
          <w:bCs/>
        </w:rPr>
      </w:pPr>
      <w:r w:rsidRPr="00014EBE">
        <w:rPr>
          <w:rFonts w:ascii="Times New Roman" w:hAnsi="Times New Roman" w:cs="Times New Roman"/>
          <w:bCs/>
        </w:rPr>
        <w:t xml:space="preserve">Количество участников ШКОЛЬНЫХ мероприятий, в рамках реализации </w:t>
      </w:r>
      <w:r w:rsidRPr="00014EBE">
        <w:rPr>
          <w:rFonts w:ascii="Times New Roman" w:hAnsi="Times New Roman" w:cs="Times New Roman"/>
          <w:sz w:val="24"/>
          <w:szCs w:val="24"/>
        </w:rPr>
        <w:t>направления работы с  одарёнными детьми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5"/>
        <w:gridCol w:w="3140"/>
        <w:gridCol w:w="3371"/>
      </w:tblGrid>
      <w:tr w:rsidR="00CD330F" w:rsidRPr="00014EBE" w:rsidTr="00014EBE"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30F" w:rsidRPr="00014EBE" w:rsidRDefault="00CD330F" w:rsidP="001F795F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014EBE">
              <w:rPr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330F" w:rsidRPr="00014EBE" w:rsidRDefault="00014EBE" w:rsidP="00014EBE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Кол</w:t>
            </w:r>
            <w:r>
              <w:rPr>
                <w:bCs/>
                <w:sz w:val="24"/>
                <w:szCs w:val="24"/>
                <w:lang w:val="ru-RU"/>
              </w:rPr>
              <w:t xml:space="preserve">ичество </w:t>
            </w:r>
            <w:r w:rsidR="00CD330F" w:rsidRPr="00014EBE">
              <w:rPr>
                <w:bCs/>
                <w:sz w:val="24"/>
                <w:szCs w:val="24"/>
              </w:rPr>
              <w:t xml:space="preserve"> участ</w:t>
            </w:r>
            <w:r w:rsidR="00CD330F" w:rsidRPr="00014EBE">
              <w:rPr>
                <w:bCs/>
                <w:sz w:val="24"/>
                <w:szCs w:val="24"/>
                <w:lang w:val="ru-RU"/>
              </w:rPr>
              <w:t>ий</w:t>
            </w:r>
          </w:p>
        </w:tc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30F" w:rsidRPr="00014EBE" w:rsidRDefault="00CD330F" w:rsidP="001F795F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014EBE">
              <w:rPr>
                <w:bCs/>
                <w:sz w:val="24"/>
                <w:szCs w:val="24"/>
                <w:lang w:val="ru-RU"/>
              </w:rPr>
              <w:t xml:space="preserve">Фактическое кол-во </w:t>
            </w:r>
          </w:p>
          <w:p w:rsidR="00CD330F" w:rsidRPr="00014EBE" w:rsidRDefault="00CD330F" w:rsidP="001F795F">
            <w:pPr>
              <w:pStyle w:val="ab"/>
              <w:jc w:val="center"/>
              <w:rPr>
                <w:bCs/>
                <w:sz w:val="24"/>
                <w:szCs w:val="24"/>
                <w:lang w:val="ru-RU"/>
              </w:rPr>
            </w:pPr>
            <w:r w:rsidRPr="00014EBE">
              <w:rPr>
                <w:bCs/>
                <w:sz w:val="24"/>
                <w:szCs w:val="24"/>
                <w:lang w:val="ru-RU"/>
              </w:rPr>
              <w:t>(</w:t>
            </w:r>
            <w:r w:rsidRPr="00014EBE">
              <w:rPr>
                <w:bCs/>
                <w:i/>
                <w:sz w:val="24"/>
                <w:szCs w:val="24"/>
                <w:lang w:val="ru-RU"/>
              </w:rPr>
              <w:t>при расчете одного ребенка считать один раз</w:t>
            </w:r>
            <w:r w:rsidRPr="00014EBE">
              <w:rPr>
                <w:bCs/>
                <w:sz w:val="24"/>
                <w:szCs w:val="24"/>
                <w:lang w:val="ru-RU"/>
              </w:rPr>
              <w:t>)</w:t>
            </w:r>
          </w:p>
        </w:tc>
      </w:tr>
      <w:tr w:rsidR="00CD330F" w:rsidRPr="00014EBE" w:rsidTr="00014EBE">
        <w:tc>
          <w:tcPr>
            <w:tcW w:w="2845" w:type="dxa"/>
            <w:tcBorders>
              <w:left w:val="single" w:sz="1" w:space="0" w:color="000000"/>
              <w:bottom w:val="single" w:sz="1" w:space="0" w:color="000000"/>
            </w:tcBorders>
          </w:tcPr>
          <w:p w:rsidR="00CD330F" w:rsidRPr="00014EBE" w:rsidRDefault="00CD330F" w:rsidP="001F7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</w:tcPr>
          <w:p w:rsidR="00CD330F" w:rsidRPr="00014EBE" w:rsidRDefault="00CD330F" w:rsidP="001F795F">
            <w:pPr>
              <w:pStyle w:val="ab"/>
              <w:rPr>
                <w:sz w:val="24"/>
                <w:szCs w:val="24"/>
                <w:lang w:val="ru-RU"/>
              </w:rPr>
            </w:pPr>
            <w:r w:rsidRPr="00014EBE">
              <w:rPr>
                <w:sz w:val="24"/>
                <w:szCs w:val="24"/>
                <w:lang w:val="ru-RU"/>
              </w:rPr>
              <w:t>1373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30F" w:rsidRPr="00014EBE" w:rsidRDefault="00CD330F" w:rsidP="001F795F">
            <w:pPr>
              <w:pStyle w:val="ab"/>
              <w:rPr>
                <w:sz w:val="24"/>
                <w:szCs w:val="24"/>
                <w:lang w:val="ru-RU"/>
              </w:rPr>
            </w:pPr>
            <w:r w:rsidRPr="00014EBE">
              <w:rPr>
                <w:sz w:val="24"/>
                <w:szCs w:val="24"/>
                <w:lang w:val="ru-RU"/>
              </w:rPr>
              <w:t>107</w:t>
            </w:r>
          </w:p>
        </w:tc>
      </w:tr>
      <w:tr w:rsidR="00CD330F" w:rsidRPr="00014EBE" w:rsidTr="00014EBE">
        <w:tc>
          <w:tcPr>
            <w:tcW w:w="2845" w:type="dxa"/>
            <w:tcBorders>
              <w:left w:val="single" w:sz="1" w:space="0" w:color="000000"/>
              <w:bottom w:val="single" w:sz="1" w:space="0" w:color="000000"/>
            </w:tcBorders>
          </w:tcPr>
          <w:p w:rsidR="00CD330F" w:rsidRPr="00014EBE" w:rsidRDefault="00CD330F" w:rsidP="001F7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</w:tcPr>
          <w:p w:rsidR="00CD330F" w:rsidRPr="00014EBE" w:rsidRDefault="00CD330F" w:rsidP="001F795F">
            <w:pPr>
              <w:pStyle w:val="ab"/>
              <w:rPr>
                <w:sz w:val="24"/>
                <w:szCs w:val="24"/>
                <w:lang w:val="ru-RU"/>
              </w:rPr>
            </w:pPr>
            <w:r w:rsidRPr="00014EBE">
              <w:rPr>
                <w:sz w:val="24"/>
                <w:szCs w:val="24"/>
                <w:lang w:val="ru-RU"/>
              </w:rPr>
              <w:t>1491</w:t>
            </w:r>
          </w:p>
        </w:tc>
        <w:tc>
          <w:tcPr>
            <w:tcW w:w="3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330F" w:rsidRPr="00014EBE" w:rsidRDefault="00CD330F" w:rsidP="001F795F">
            <w:pPr>
              <w:pStyle w:val="ab"/>
              <w:rPr>
                <w:sz w:val="24"/>
                <w:szCs w:val="24"/>
                <w:lang w:val="ru-RU"/>
              </w:rPr>
            </w:pPr>
            <w:r w:rsidRPr="00014EBE">
              <w:rPr>
                <w:sz w:val="24"/>
                <w:szCs w:val="24"/>
                <w:lang w:val="ru-RU"/>
              </w:rPr>
              <w:t>102</w:t>
            </w:r>
          </w:p>
        </w:tc>
      </w:tr>
    </w:tbl>
    <w:p w:rsidR="00CD330F" w:rsidRDefault="00CD330F" w:rsidP="00CD330F">
      <w:pPr>
        <w:jc w:val="both"/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2"/>
        <w:gridCol w:w="1985"/>
        <w:gridCol w:w="1984"/>
        <w:gridCol w:w="2268"/>
      </w:tblGrid>
      <w:tr w:rsidR="00CD330F" w:rsidRPr="00014EBE" w:rsidTr="001F795F">
        <w:trPr>
          <w:trHeight w:val="240"/>
        </w:trPr>
        <w:tc>
          <w:tcPr>
            <w:tcW w:w="3392" w:type="dxa"/>
            <w:vMerge w:val="restart"/>
          </w:tcPr>
          <w:p w:rsidR="00CD330F" w:rsidRPr="00014EBE" w:rsidRDefault="00CD330F" w:rsidP="001F795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  <w:vMerge w:val="restart"/>
          </w:tcPr>
          <w:p w:rsidR="00CD330F" w:rsidRPr="00014EBE" w:rsidRDefault="00CD330F" w:rsidP="001F79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мероприятий</w:t>
            </w:r>
          </w:p>
        </w:tc>
        <w:tc>
          <w:tcPr>
            <w:tcW w:w="4252" w:type="dxa"/>
            <w:gridSpan w:val="2"/>
          </w:tcPr>
          <w:p w:rsidR="00CD330F" w:rsidRPr="00014EBE" w:rsidRDefault="00CD330F" w:rsidP="001F7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  <w:p w:rsidR="00CD330F" w:rsidRPr="00014EBE" w:rsidRDefault="00CD330F" w:rsidP="001F79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>(фактическое)</w:t>
            </w:r>
          </w:p>
        </w:tc>
      </w:tr>
      <w:tr w:rsidR="00CD330F" w:rsidRPr="00014EBE" w:rsidTr="001F795F">
        <w:trPr>
          <w:trHeight w:val="459"/>
        </w:trPr>
        <w:tc>
          <w:tcPr>
            <w:tcW w:w="3392" w:type="dxa"/>
            <w:vMerge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D330F" w:rsidRDefault="00CD330F" w:rsidP="00014EB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2016-2017 </w:t>
            </w:r>
          </w:p>
          <w:p w:rsidR="00014EBE" w:rsidRPr="00014EBE" w:rsidRDefault="00014EBE" w:rsidP="00014EB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30F" w:rsidRPr="00014EBE" w:rsidRDefault="00CD330F" w:rsidP="00014EBE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2015-2016 </w:t>
            </w:r>
          </w:p>
        </w:tc>
      </w:tr>
      <w:tr w:rsidR="00CD330F" w:rsidRPr="00014EBE" w:rsidTr="001F795F">
        <w:tc>
          <w:tcPr>
            <w:tcW w:w="3392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85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D330F" w:rsidRPr="00014EBE" w:rsidTr="001F795F">
        <w:tc>
          <w:tcPr>
            <w:tcW w:w="3392" w:type="dxa"/>
          </w:tcPr>
          <w:p w:rsidR="00CD330F" w:rsidRPr="00014EBE" w:rsidRDefault="00CD330F" w:rsidP="001F79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</w:t>
            </w:r>
          </w:p>
        </w:tc>
        <w:tc>
          <w:tcPr>
            <w:tcW w:w="1985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D330F" w:rsidRPr="00014EBE" w:rsidTr="001F795F">
        <w:tc>
          <w:tcPr>
            <w:tcW w:w="3392" w:type="dxa"/>
          </w:tcPr>
          <w:p w:rsidR="00CD330F" w:rsidRPr="00014EBE" w:rsidRDefault="00CD330F" w:rsidP="001F79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1985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D330F" w:rsidRPr="00014EBE" w:rsidTr="001F795F">
        <w:tc>
          <w:tcPr>
            <w:tcW w:w="3392" w:type="dxa"/>
          </w:tcPr>
          <w:p w:rsidR="00CD330F" w:rsidRPr="00014EBE" w:rsidRDefault="00CD330F" w:rsidP="001F79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985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330F" w:rsidRPr="00014EBE" w:rsidTr="001F795F">
        <w:tc>
          <w:tcPr>
            <w:tcW w:w="3392" w:type="dxa"/>
          </w:tcPr>
          <w:p w:rsidR="00CD330F" w:rsidRPr="00014EBE" w:rsidRDefault="00CD330F" w:rsidP="001F79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CD330F" w:rsidRPr="00014EBE" w:rsidRDefault="00CD330F" w:rsidP="001F795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CD330F" w:rsidRDefault="00CD330F" w:rsidP="00CD330F">
      <w:pPr>
        <w:jc w:val="both"/>
        <w:rPr>
          <w:b/>
        </w:rPr>
      </w:pPr>
      <w:r>
        <w:rPr>
          <w:b/>
          <w:bCs/>
        </w:rPr>
        <w:t>Выводы:</w:t>
      </w:r>
      <w:r w:rsidRPr="00B3617B">
        <w:rPr>
          <w:i/>
        </w:rPr>
        <w:t xml:space="preserve"> </w:t>
      </w:r>
      <w:r w:rsidR="00014EBE">
        <w:rPr>
          <w:i/>
        </w:rPr>
        <w:t>практически все учащиеся вовлечены в мероприятия, больше проводятся мероприятий по интеллектуальному и творческому направлению; мероприятий по техническому направлению в школе проводится очень мало, практически нет.</w:t>
      </w:r>
    </w:p>
    <w:p w:rsidR="00CD330F" w:rsidRPr="001F795F" w:rsidRDefault="00CD330F" w:rsidP="00CD3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95F">
        <w:rPr>
          <w:rFonts w:ascii="Times New Roman" w:hAnsi="Times New Roman" w:cs="Times New Roman"/>
          <w:b/>
          <w:sz w:val="24"/>
          <w:szCs w:val="24"/>
        </w:rPr>
        <w:t xml:space="preserve">Фактическое кол-во участников муниципальных мероприятий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3347"/>
        <w:gridCol w:w="3298"/>
      </w:tblGrid>
      <w:tr w:rsidR="00CD330F" w:rsidRPr="001F795F" w:rsidTr="001F795F">
        <w:tc>
          <w:tcPr>
            <w:tcW w:w="2725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533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 (фактическое)</w:t>
            </w:r>
          </w:p>
        </w:tc>
        <w:tc>
          <w:tcPr>
            <w:tcW w:w="3533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(кол-во призовых мест)</w:t>
            </w:r>
          </w:p>
        </w:tc>
      </w:tr>
      <w:tr w:rsidR="00CD330F" w:rsidRPr="001F795F" w:rsidTr="001F795F">
        <w:tc>
          <w:tcPr>
            <w:tcW w:w="2725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533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533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D330F" w:rsidRPr="001F795F" w:rsidTr="001F795F">
        <w:tc>
          <w:tcPr>
            <w:tcW w:w="2725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3533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533" w:type="dxa"/>
          </w:tcPr>
          <w:p w:rsidR="00CD330F" w:rsidRPr="001F795F" w:rsidRDefault="00CD330F" w:rsidP="001F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9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CD330F" w:rsidRPr="00D07E89" w:rsidRDefault="00CD330F" w:rsidP="00CD33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125DC" w:rsidRPr="00D07E89" w:rsidRDefault="00D125DC" w:rsidP="00D125D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9"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</w:t>
      </w: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="001F7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призеров и победителей</w:t>
      </w: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мероприятиях муниципального уровня.</w:t>
      </w:r>
    </w:p>
    <w:p w:rsidR="00D125DC" w:rsidRPr="00D07E89" w:rsidRDefault="00D125DC" w:rsidP="00D125DC">
      <w:pPr>
        <w:spacing w:after="0" w:line="240" w:lineRule="auto"/>
        <w:jc w:val="both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</w:p>
    <w:p w:rsidR="00D07E89" w:rsidRPr="00D07E89" w:rsidRDefault="00D07E89" w:rsidP="00D07E89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7E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Участие в конкурсах различных уровней </w:t>
      </w:r>
    </w:p>
    <w:tbl>
      <w:tblPr>
        <w:tblStyle w:val="a4"/>
        <w:tblW w:w="9529" w:type="dxa"/>
        <w:tblInd w:w="360" w:type="dxa"/>
        <w:tblLook w:val="04A0"/>
      </w:tblPr>
      <w:tblGrid>
        <w:gridCol w:w="7888"/>
        <w:gridCol w:w="1641"/>
      </w:tblGrid>
      <w:tr w:rsidR="00D07E89" w:rsidRPr="00D07E89" w:rsidTr="001F795F">
        <w:tc>
          <w:tcPr>
            <w:tcW w:w="7888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уровень</w:t>
            </w:r>
          </w:p>
        </w:tc>
        <w:tc>
          <w:tcPr>
            <w:tcW w:w="1641" w:type="dxa"/>
          </w:tcPr>
          <w:p w:rsidR="00D07E89" w:rsidRPr="00D07E89" w:rsidRDefault="00727B56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</w:t>
            </w:r>
          </w:p>
        </w:tc>
      </w:tr>
      <w:tr w:rsidR="00D07E89" w:rsidRPr="00D07E89" w:rsidTr="001F795F">
        <w:tc>
          <w:tcPr>
            <w:tcW w:w="7888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Открытие соревнований по лыжным гонкам «Открытие сезона 2016-2017» 1 место – Фефелов Константин (3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конкурс «Уникальный экспонат»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Номинация «История народного образования»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место: Илиманова Екатерина (6), Илюшкина Ольга (6), Комиссарова Полина (6)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Закрытие зимнего сезона по лыжным гонкам АГО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место – Фефелов Константин (2), 3 место –Сайфуллина Оксана(3)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 «Рождественские фантазии-2017»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Номинация «Фотография», Номинация «Театральная кукла»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–Шалкиева Анастасия (2)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место-Илиманов Владимир (1)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 Байрангулов Сергей(4)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место -Семёнова Диана (2)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место- Камаева Екатерина (1)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 Фефелов Константин (3)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Муниципальные соревнования по лыжным гонкам среди обучающихся малокомплектных ОО АГО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 команда МКОУ «Малотавринская СОШ»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конкурс –соревнование юных велосипедистов «Безопасное</w:t>
            </w: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колесо»</w:t>
            </w: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 3 место – Иванкин Максим Олегович ( 6кл.)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место – Семишов Никита Асканиевич  (6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Интернет-викторина по избирательному праву «Время выбирать»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место – Илиманова Карина Александровна ( 11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место – Семендеев Ярослав Юрьевич (8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3 место – Андриянов Александр Александрович ( 8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конкурс публицистики в защиту природы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 Илиманова Екатерина Владимировна (6 кл)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 место – Илиманова Карина Александровна (11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2 место – Михайлова Елизавета Вадимовна (5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место – Шестакова  Александра Владимировна ( 5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конкурс «Пасхальные перезвоны»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 Николаева Александра Витальевна (структурное подразделение  МКОУ «Малотавринская СОШ»– детский сад с. Малая Тавра)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конкурс детского и юношеского литературного творчества</w:t>
            </w: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«Серебряное пёрышко», в номинации «Проза», возрастная категория 7-8 классы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место – Пашиева Есения Эдуардовна ( 8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 детского театрально-художественного творчества «Театральные встречи»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место - структурное подразделение МКОУ «Малотавринская СОШ»– детский сад с. Малая Тавра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конкурс тематических плакатов, боевых листовок, посвященный ВОВ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Призер- Шестакова Александра Владимировна ( 5 кл.)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1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Иванов Е.А.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Оборина М.А.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Иванов Е.А.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Камисова Л.А.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Яшкина Н.И.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Давлетбаева В.В.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Иванов Е.А.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Мулюков А.А.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Иванкина В.А.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Акпаева В.М.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Оборина М.А.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Акпаева В.М.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Илеева Л.Н.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Оборина М.А.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07E89" w:rsidRPr="00D07E89" w:rsidTr="001F795F">
        <w:tc>
          <w:tcPr>
            <w:tcW w:w="7888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Областной/региональный   уровень</w:t>
            </w:r>
          </w:p>
        </w:tc>
        <w:tc>
          <w:tcPr>
            <w:tcW w:w="1641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07E89" w:rsidRPr="00D07E89" w:rsidTr="001F795F">
        <w:tc>
          <w:tcPr>
            <w:tcW w:w="7888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Областной конкурс: «Ручейки добра»: нравственная и культурная красота Православия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 место – Кузнецов Александр (Детский с. Малая-Тавра</w:t>
            </w: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XIII Областной конкурс «Камертон»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Илиманова Карина Александровна – лауреат в номинации «Литературные произведения (любительские работы» за рассказ «А счастье- рядом» и эссе «А лебеди летят…»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Ильина Екатерина Андреевна – лауреат в номинации «Литературные произведения (любительские работы» за рассказ «Всё в наших руках» и эссе «Ночной гость…»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Пашиева Есения Эдуардовна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лауреат в номинации «Литературные произведения (любительские работы» за рассказ «Аисты» </w:t>
            </w:r>
          </w:p>
        </w:tc>
        <w:tc>
          <w:tcPr>
            <w:tcW w:w="1641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Акпаева В.М.</w:t>
            </w:r>
          </w:p>
        </w:tc>
      </w:tr>
      <w:tr w:rsidR="00D07E89" w:rsidRPr="00D07E89" w:rsidTr="001F795F">
        <w:tc>
          <w:tcPr>
            <w:tcW w:w="7888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Всероссйский уровень</w:t>
            </w:r>
          </w:p>
        </w:tc>
        <w:tc>
          <w:tcPr>
            <w:tcW w:w="1641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07E89" w:rsidRPr="00D07E89" w:rsidTr="001F795F">
        <w:tc>
          <w:tcPr>
            <w:tcW w:w="7888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Всероссйский творческий конкурс «Природа родного края»</w:t>
            </w:r>
          </w:p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Призер Илиманова Карина Александровна (11 кл.)</w:t>
            </w:r>
          </w:p>
        </w:tc>
        <w:tc>
          <w:tcPr>
            <w:tcW w:w="1641" w:type="dxa"/>
          </w:tcPr>
          <w:p w:rsidR="00D07E89" w:rsidRPr="00D07E89" w:rsidRDefault="00D07E89" w:rsidP="001F795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07E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Акпаева В.М.</w:t>
            </w:r>
          </w:p>
        </w:tc>
      </w:tr>
    </w:tbl>
    <w:p w:rsidR="00D07E89" w:rsidRDefault="00D07E89" w:rsidP="00D07E8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7E89" w:rsidRDefault="00CD330F" w:rsidP="00D07E8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D07E89" w:rsidRPr="00D07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бучающиеся МКОУ «Малотавринская СОШ» принимают участие в международных конкурсах:  игровой конкурс «British Bulldog» , «Русский медвежонок-языкознание для всех», «КИТ».</w:t>
      </w:r>
    </w:p>
    <w:p w:rsidR="00727B56" w:rsidRPr="00D07E89" w:rsidRDefault="00727B56" w:rsidP="0072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Участие одаренных детей в международных  </w:t>
      </w:r>
      <w:r w:rsidR="004D76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всероссийских </w:t>
      </w:r>
      <w:r w:rsidRPr="00D07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играх </w:t>
      </w:r>
      <w:r w:rsidR="004D76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D07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конкурсах</w:t>
      </w:r>
    </w:p>
    <w:p w:rsidR="00727B56" w:rsidRPr="00D07E89" w:rsidRDefault="00727B56" w:rsidP="0072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267"/>
        <w:gridCol w:w="2128"/>
        <w:gridCol w:w="2092"/>
      </w:tblGrid>
      <w:tr w:rsidR="009818D1" w:rsidRPr="00D07E89" w:rsidTr="009818D1">
        <w:trPr>
          <w:trHeight w:val="3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Конкурсы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2016-2017</w:t>
            </w:r>
          </w:p>
        </w:tc>
      </w:tr>
      <w:tr w:rsidR="009818D1" w:rsidRPr="00D07E89" w:rsidTr="009818D1">
        <w:trPr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медвежонок» (русский язык)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1F795F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818D1" w:rsidRPr="00D07E89" w:rsidTr="009818D1">
        <w:trPr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«Кенгуру» </w:t>
            </w:r>
          </w:p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 для всех)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2249E9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2249E9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18D1" w:rsidRPr="00D07E89" w:rsidTr="009818D1">
        <w:trPr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«КИТ» </w:t>
            </w:r>
          </w:p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(компьютеры и технология)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4D76A0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4D76A0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18D1" w:rsidRPr="00D07E89" w:rsidTr="009818D1">
        <w:trPr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British Bulldog</w:t>
            </w: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1F795F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1F795F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6A0" w:rsidRPr="00D07E89" w:rsidTr="009818D1">
        <w:trPr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0" w:rsidRPr="00D07E89" w:rsidRDefault="004D76A0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0" w:rsidRPr="00D07E89" w:rsidRDefault="004D76A0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«Грамотей – спринт 2016»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0" w:rsidRDefault="004D76A0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0" w:rsidRDefault="004D76A0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18D1" w:rsidRPr="00D07E89" w:rsidTr="009818D1">
        <w:trPr>
          <w:trHeight w:val="3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9818D1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2249E9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D1" w:rsidRPr="00D07E89" w:rsidRDefault="002249E9" w:rsidP="001F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727B56" w:rsidRPr="00D07E89" w:rsidRDefault="00727B56" w:rsidP="00727B56">
      <w:pPr>
        <w:spacing w:after="0" w:line="240" w:lineRule="auto"/>
        <w:jc w:val="both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</w:p>
    <w:p w:rsidR="00D07E89" w:rsidRPr="002249E9" w:rsidRDefault="002249E9" w:rsidP="002249E9">
      <w:pPr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       </w:t>
      </w: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ab/>
      </w:r>
      <w:r w:rsidR="00D07E89" w:rsidRPr="002249E9">
        <w:rPr>
          <w:rStyle w:val="dash041e005f0431005f044b005f0447005f043d005f044b005f0439005f005fchar1char1"/>
        </w:rPr>
        <w:t>С самобытной традиционной культурой марийского народа обучающиеся Малотавринской школы знакомятся на занятиях танцевального кружка сельского ДК, В данной территории разработана и реализуется Программа «Культура народов мари».</w:t>
      </w:r>
      <w:r w:rsidR="00D07E89" w:rsidRPr="002249E9">
        <w:rPr>
          <w:rFonts w:ascii="Times New Roman" w:hAnsi="Times New Roman" w:cs="Times New Roman"/>
        </w:rPr>
        <w:t xml:space="preserve"> Художественные руководители – Давлетбаева Галина Степановна, Александрова Маргарита Ильинична и Мулюкова Елена Семеновна. </w:t>
      </w:r>
    </w:p>
    <w:p w:rsidR="00D07E89" w:rsidRPr="00D07E89" w:rsidRDefault="00D07E89" w:rsidP="00D07E89">
      <w:pPr>
        <w:pStyle w:val="dash041e005f0431005f044b005f0447005f043d005f044b005f0439"/>
        <w:ind w:firstLine="720"/>
        <w:jc w:val="both"/>
      </w:pPr>
      <w:r w:rsidRPr="00D07E89">
        <w:t>Неоднократно народный коллектив «Чолга шудыр», который состоит из обучающихся нашей школы занимает призовые места  на различных мероприятиях:</w:t>
      </w:r>
    </w:p>
    <w:p w:rsidR="00D07E89" w:rsidRPr="00D07E89" w:rsidRDefault="00D07E89" w:rsidP="00D07E89">
      <w:pPr>
        <w:pStyle w:val="dash041e005f0431005f044b005f0447005f043d005f044b005f0439"/>
        <w:numPr>
          <w:ilvl w:val="0"/>
          <w:numId w:val="4"/>
        </w:numPr>
        <w:jc w:val="both"/>
      </w:pPr>
      <w:r w:rsidRPr="00D07E89">
        <w:t>Муниципальный фестиваль-конкурс  среди коллективов самодеятельного творчества «Стоп камера, снято!». Диплом 2 степени</w:t>
      </w:r>
    </w:p>
    <w:p w:rsidR="00D07E89" w:rsidRPr="00D07E89" w:rsidRDefault="00D07E89" w:rsidP="00D07E89">
      <w:pPr>
        <w:pStyle w:val="dash041e005f0431005f044b005f0447005f043d005f044b005f0439"/>
        <w:numPr>
          <w:ilvl w:val="0"/>
          <w:numId w:val="4"/>
        </w:numPr>
        <w:jc w:val="both"/>
      </w:pPr>
      <w:r w:rsidRPr="00D07E89">
        <w:rPr>
          <w:bCs/>
          <w:iCs/>
        </w:rPr>
        <w:t>Фестиваль национальных культур «Созвездие Урала». Диплом 1 степени</w:t>
      </w:r>
    </w:p>
    <w:p w:rsidR="00D07E89" w:rsidRPr="00D07E89" w:rsidRDefault="00D07E89" w:rsidP="00D07E89">
      <w:pPr>
        <w:pStyle w:val="dash041e005f0431005f044b005f0447005f043d005f044b005f0439"/>
        <w:numPr>
          <w:ilvl w:val="0"/>
          <w:numId w:val="4"/>
        </w:numPr>
        <w:jc w:val="both"/>
      </w:pPr>
      <w:r w:rsidRPr="00D07E89">
        <w:rPr>
          <w:bCs/>
          <w:iCs/>
        </w:rPr>
        <w:t>Фестиваль «Уральская финноугория».  Диплом 2 степени.</w:t>
      </w:r>
    </w:p>
    <w:p w:rsidR="00D07E89" w:rsidRPr="00D07E89" w:rsidRDefault="00D07E89" w:rsidP="00D07E89">
      <w:pPr>
        <w:pStyle w:val="dash041e005f0431005f044b005f0447005f043d005f044b005f0439"/>
        <w:numPr>
          <w:ilvl w:val="0"/>
          <w:numId w:val="4"/>
        </w:numPr>
        <w:jc w:val="both"/>
      </w:pPr>
      <w:r w:rsidRPr="00D07E89">
        <w:rPr>
          <w:bCs/>
          <w:iCs/>
        </w:rPr>
        <w:t>Областной конкурс национальных культур «Мы живем на Урале», Диплом 2 степени.</w:t>
      </w:r>
    </w:p>
    <w:p w:rsidR="00D07E89" w:rsidRPr="00D07E89" w:rsidRDefault="00D07E89" w:rsidP="00D125DC">
      <w:pPr>
        <w:spacing w:after="0" w:line="240" w:lineRule="auto"/>
        <w:ind w:left="-1134" w:right="-426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</w:p>
    <w:p w:rsidR="00647A9C" w:rsidRPr="00D07E89" w:rsidRDefault="00D125DC" w:rsidP="00D07E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</w:t>
      </w:r>
    </w:p>
    <w:p w:rsidR="00D125DC" w:rsidRPr="00D07E89" w:rsidRDefault="00D125DC" w:rsidP="00647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9C" w:rsidRPr="004D76A0" w:rsidRDefault="00D125DC" w:rsidP="00D125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9818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на основании достигнутых результатов можно сделать вывод о том, что работа с одаренными детьми в нашей школе ведется целенаправленно и  достаточно эффективно. </w:t>
      </w:r>
      <w:r w:rsidR="00421DEF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ведётся </w:t>
      </w:r>
      <w:r w:rsidR="009818D1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и систематично</w:t>
      </w:r>
      <w:r w:rsidR="00B54225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персонифицированный учёт</w:t>
      </w:r>
      <w:r w:rsidR="009818D1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талантливых и одаренных детей</w:t>
      </w:r>
      <w:r w:rsidR="00B54225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банк данных участия учащихся школы в мероприятиях разного уровня. </w:t>
      </w:r>
    </w:p>
    <w:p w:rsidR="00C5263B" w:rsidRPr="004D76A0" w:rsidRDefault="00C5263B" w:rsidP="00D125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посещающих СДК с. Малая Тавра и Багышково возрастает, дети активно принимают участие в мероприятиях и занимают призовые места.</w:t>
      </w:r>
    </w:p>
    <w:p w:rsidR="00C5263B" w:rsidRPr="004D76A0" w:rsidRDefault="00E5631F" w:rsidP="00D125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C5263B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обучающихся, принявших участие в творческих, интеллектуальных, спортивных мероприятиях возросл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263B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учебным годом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4% , а количество победителей и призеров на 28%.</w:t>
      </w:r>
    </w:p>
    <w:p w:rsidR="00C5263B" w:rsidRPr="004D76A0" w:rsidRDefault="00C5263B" w:rsidP="00D125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обучающихся, принимающих в НПК,  защите исследовательских работ  на разных уровнях</w:t>
      </w:r>
      <w:r w:rsidR="00B319A7" w:rsidRPr="004D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том же уровне.</w:t>
      </w:r>
    </w:p>
    <w:p w:rsidR="00D125DC" w:rsidRPr="00D07E89" w:rsidRDefault="00B54225" w:rsidP="00B54225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1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в этом направлении проводится и с учителями школы. </w:t>
      </w:r>
      <w:r w:rsidRPr="00D07E89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На совещании педагогов школы затрагиваются вопросы организации научно-исследовательской работы с учащимися, подготовки к олимпиадам, конкурсам, мотивации учащихся на участие в мероприятиях разного уровня.</w:t>
      </w:r>
    </w:p>
    <w:p w:rsidR="00D125DC" w:rsidRDefault="001B6B17" w:rsidP="00D125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D07E89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D125DC" w:rsidRPr="00D07E89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Несмотря на определённые успехи в реализации направления «Одарённые дети» перед педагогическим коллективом стоит ещё немало проблем:</w:t>
      </w:r>
    </w:p>
    <w:p w:rsidR="00D125DC" w:rsidRPr="00D07E89" w:rsidRDefault="00D125DC" w:rsidP="00D125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одних и тех же учащихся в большом количестве мероприятий разного уровня.</w:t>
      </w:r>
    </w:p>
    <w:p w:rsidR="00D125DC" w:rsidRPr="00D07E89" w:rsidRDefault="00D125DC" w:rsidP="00D125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ведётся работа с одарёнными детьми по </w:t>
      </w:r>
      <w:r w:rsidR="00981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E5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ическому </w:t>
      </w:r>
      <w:r w:rsidR="0098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 w:rsidR="00E563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B17" w:rsidRPr="00D07E89" w:rsidRDefault="001B6B17" w:rsidP="001B6B17">
      <w:pPr>
        <w:pStyle w:val="a3"/>
        <w:shd w:val="clear" w:color="auto" w:fill="FFFFFF"/>
        <w:spacing w:after="0" w:line="240" w:lineRule="auto"/>
        <w:ind w:left="-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5DC" w:rsidRPr="00D07E89" w:rsidRDefault="00FD7837" w:rsidP="00D125DC">
      <w:pPr>
        <w:pStyle w:val="a3"/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25DC"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анализа вытекают следующие задачи, на которые необходимо обратить внимание в следующем учебном году:</w:t>
      </w:r>
    </w:p>
    <w:p w:rsidR="00D125DC" w:rsidRPr="00D07E89" w:rsidRDefault="00B54225" w:rsidP="00D125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учащихся к исследовательск</w:t>
      </w:r>
      <w:r w:rsidR="00A3527F"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деятельности, научной работе</w:t>
      </w:r>
    </w:p>
    <w:p w:rsidR="00D125DC" w:rsidRPr="00D07E89" w:rsidRDefault="00D125DC" w:rsidP="00D125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реализовывать потенциальные способности одарённых в обучении детей через организацию мероприятий по различным направлениям, в том числе в сотрудничестве с социальными партнёрами школы.</w:t>
      </w:r>
    </w:p>
    <w:p w:rsidR="00B54225" w:rsidRPr="00D07E89" w:rsidRDefault="00B54225" w:rsidP="00D125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познавательный интерес учащихся и их потребностей в самосовершенствовании, самоорганизации и саморазвитии. Давать им права выбора на участие в мероприятиях разной направленности и разного уровня: от школьного до Всероссийского.</w:t>
      </w:r>
    </w:p>
    <w:p w:rsidR="00975AB7" w:rsidRPr="00D07E89" w:rsidRDefault="00975AB7">
      <w:pPr>
        <w:rPr>
          <w:rFonts w:ascii="Times New Roman" w:hAnsi="Times New Roman" w:cs="Times New Roman"/>
          <w:sz w:val="24"/>
          <w:szCs w:val="24"/>
        </w:rPr>
      </w:pPr>
    </w:p>
    <w:sectPr w:rsidR="00975AB7" w:rsidRPr="00D07E89" w:rsidSect="00D125D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BC" w:rsidRDefault="00EF03BC" w:rsidP="00D125DC">
      <w:pPr>
        <w:spacing w:after="0" w:line="240" w:lineRule="auto"/>
      </w:pPr>
      <w:r>
        <w:separator/>
      </w:r>
    </w:p>
  </w:endnote>
  <w:endnote w:type="continuationSeparator" w:id="1">
    <w:p w:rsidR="00EF03BC" w:rsidRDefault="00EF03BC" w:rsidP="00D1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558"/>
      <w:docPartObj>
        <w:docPartGallery w:val="Page Numbers (Bottom of Page)"/>
        <w:docPartUnique/>
      </w:docPartObj>
    </w:sdtPr>
    <w:sdtContent>
      <w:p w:rsidR="001F795F" w:rsidRDefault="00DF5BD7">
        <w:pPr>
          <w:pStyle w:val="a9"/>
          <w:jc w:val="center"/>
        </w:pPr>
        <w:fldSimple w:instr=" PAGE   \* MERGEFORMAT ">
          <w:r w:rsidR="002249E9">
            <w:rPr>
              <w:noProof/>
            </w:rPr>
            <w:t>4</w:t>
          </w:r>
        </w:fldSimple>
      </w:p>
    </w:sdtContent>
  </w:sdt>
  <w:p w:rsidR="001F795F" w:rsidRDefault="001F79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BC" w:rsidRDefault="00EF03BC" w:rsidP="00D125DC">
      <w:pPr>
        <w:spacing w:after="0" w:line="240" w:lineRule="auto"/>
      </w:pPr>
      <w:r>
        <w:separator/>
      </w:r>
    </w:p>
  </w:footnote>
  <w:footnote w:type="continuationSeparator" w:id="1">
    <w:p w:rsidR="00EF03BC" w:rsidRDefault="00EF03BC" w:rsidP="00D1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788"/>
    <w:multiLevelType w:val="hybridMultilevel"/>
    <w:tmpl w:val="BD38B5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3A13CD"/>
    <w:multiLevelType w:val="hybridMultilevel"/>
    <w:tmpl w:val="506CD336"/>
    <w:lvl w:ilvl="0" w:tplc="5598348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A163F"/>
    <w:multiLevelType w:val="hybridMultilevel"/>
    <w:tmpl w:val="FC3AD6FA"/>
    <w:lvl w:ilvl="0" w:tplc="8A7884C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751C5"/>
    <w:multiLevelType w:val="hybridMultilevel"/>
    <w:tmpl w:val="73505352"/>
    <w:lvl w:ilvl="0" w:tplc="E9806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5DC"/>
    <w:rsid w:val="00002495"/>
    <w:rsid w:val="00014EBE"/>
    <w:rsid w:val="00133FD5"/>
    <w:rsid w:val="00157029"/>
    <w:rsid w:val="00192484"/>
    <w:rsid w:val="001941C7"/>
    <w:rsid w:val="001B6B17"/>
    <w:rsid w:val="001F5E6F"/>
    <w:rsid w:val="001F795F"/>
    <w:rsid w:val="002249E9"/>
    <w:rsid w:val="00231AC5"/>
    <w:rsid w:val="002D41B9"/>
    <w:rsid w:val="00332707"/>
    <w:rsid w:val="00421DEF"/>
    <w:rsid w:val="00447DBD"/>
    <w:rsid w:val="00456B6A"/>
    <w:rsid w:val="00490455"/>
    <w:rsid w:val="004B0D19"/>
    <w:rsid w:val="004C044B"/>
    <w:rsid w:val="004D76A0"/>
    <w:rsid w:val="004E559E"/>
    <w:rsid w:val="004F7626"/>
    <w:rsid w:val="005369A7"/>
    <w:rsid w:val="005A50CF"/>
    <w:rsid w:val="005F3DC9"/>
    <w:rsid w:val="00605B60"/>
    <w:rsid w:val="006319A9"/>
    <w:rsid w:val="00637189"/>
    <w:rsid w:val="006422E6"/>
    <w:rsid w:val="00647A9C"/>
    <w:rsid w:val="006A205A"/>
    <w:rsid w:val="006A2CE8"/>
    <w:rsid w:val="00721BE2"/>
    <w:rsid w:val="0072579B"/>
    <w:rsid w:val="00727B56"/>
    <w:rsid w:val="00786D48"/>
    <w:rsid w:val="007D4619"/>
    <w:rsid w:val="00812801"/>
    <w:rsid w:val="00854C22"/>
    <w:rsid w:val="00872654"/>
    <w:rsid w:val="008732B2"/>
    <w:rsid w:val="0089358A"/>
    <w:rsid w:val="0090571D"/>
    <w:rsid w:val="00975AB7"/>
    <w:rsid w:val="009818D1"/>
    <w:rsid w:val="009B1C33"/>
    <w:rsid w:val="009F4036"/>
    <w:rsid w:val="009F6750"/>
    <w:rsid w:val="009F738D"/>
    <w:rsid w:val="00A3527F"/>
    <w:rsid w:val="00A645CE"/>
    <w:rsid w:val="00AE5D0E"/>
    <w:rsid w:val="00B170CA"/>
    <w:rsid w:val="00B305D1"/>
    <w:rsid w:val="00B319A7"/>
    <w:rsid w:val="00B54225"/>
    <w:rsid w:val="00BF7FFA"/>
    <w:rsid w:val="00C5263B"/>
    <w:rsid w:val="00C5486D"/>
    <w:rsid w:val="00CD330F"/>
    <w:rsid w:val="00CE5C3E"/>
    <w:rsid w:val="00D07E89"/>
    <w:rsid w:val="00D125DC"/>
    <w:rsid w:val="00DD3383"/>
    <w:rsid w:val="00DF47AA"/>
    <w:rsid w:val="00DF5BD7"/>
    <w:rsid w:val="00E01C68"/>
    <w:rsid w:val="00E51180"/>
    <w:rsid w:val="00E5631F"/>
    <w:rsid w:val="00E6109E"/>
    <w:rsid w:val="00EE3BBF"/>
    <w:rsid w:val="00EF03BC"/>
    <w:rsid w:val="00F32E9E"/>
    <w:rsid w:val="00F376D8"/>
    <w:rsid w:val="00F962D6"/>
    <w:rsid w:val="00FD6522"/>
    <w:rsid w:val="00FD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C"/>
    <w:pPr>
      <w:ind w:left="720"/>
      <w:contextualSpacing/>
    </w:pPr>
  </w:style>
  <w:style w:type="character" w:customStyle="1" w:styleId="apple-converted-space">
    <w:name w:val="apple-converted-space"/>
    <w:basedOn w:val="a0"/>
    <w:rsid w:val="00D125DC"/>
  </w:style>
  <w:style w:type="table" w:styleId="a4">
    <w:name w:val="Table Grid"/>
    <w:basedOn w:val="a1"/>
    <w:uiPriority w:val="59"/>
    <w:rsid w:val="00D1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5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1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5DC"/>
  </w:style>
  <w:style w:type="paragraph" w:styleId="a9">
    <w:name w:val="footer"/>
    <w:basedOn w:val="a"/>
    <w:link w:val="aa"/>
    <w:uiPriority w:val="99"/>
    <w:unhideWhenUsed/>
    <w:rsid w:val="00D1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25D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07E8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7E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D33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2016-10-25T09:28:00Z</cp:lastPrinted>
  <dcterms:created xsi:type="dcterms:W3CDTF">2018-02-05T08:36:00Z</dcterms:created>
  <dcterms:modified xsi:type="dcterms:W3CDTF">2018-02-07T10:02:00Z</dcterms:modified>
</cp:coreProperties>
</file>