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55" w:rsidRPr="000F3FD0" w:rsidRDefault="00341A55" w:rsidP="00341A55">
      <w:pPr>
        <w:spacing w:after="0" w:line="240" w:lineRule="auto"/>
        <w:rPr>
          <w:rFonts w:ascii="Times New Roman" w:hAnsi="Times New Roman"/>
        </w:rPr>
      </w:pPr>
      <w:r w:rsidRPr="000F3FD0">
        <w:rPr>
          <w:rFonts w:ascii="Times New Roman" w:hAnsi="Times New Roman"/>
        </w:rPr>
        <w:t>Курсы повышения квалификации:</w:t>
      </w:r>
    </w:p>
    <w:p w:rsidR="00341A55" w:rsidRPr="000F3FD0" w:rsidRDefault="00341A55" w:rsidP="00341A55">
      <w:pPr>
        <w:spacing w:after="0" w:line="240" w:lineRule="auto"/>
        <w:jc w:val="both"/>
        <w:rPr>
          <w:rFonts w:ascii="Times New Roman" w:hAnsi="Times New Roman"/>
        </w:rPr>
      </w:pPr>
      <w:r w:rsidRPr="000F3FD0">
        <w:rPr>
          <w:rFonts w:ascii="Times New Roman" w:hAnsi="Times New Roman"/>
        </w:rPr>
        <w:t>Информация о повышении квалификации педагогических и руководящих работников в 2015-2016 учебном году (образовательные программы не менее 16  ч.)</w:t>
      </w: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2535"/>
        <w:gridCol w:w="1924"/>
        <w:gridCol w:w="2355"/>
        <w:gridCol w:w="1730"/>
        <w:gridCol w:w="1977"/>
        <w:gridCol w:w="3389"/>
      </w:tblGrid>
      <w:tr w:rsidR="00341A55" w:rsidRPr="000F3FD0" w:rsidTr="00F0750C">
        <w:trPr>
          <w:trHeight w:val="146"/>
        </w:trPr>
        <w:tc>
          <w:tcPr>
            <w:tcW w:w="75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3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2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5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дополнитель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3FD0">
              <w:rPr>
                <w:rFonts w:ascii="Times New Roman" w:hAnsi="Times New Roman"/>
                <w:sz w:val="24"/>
                <w:szCs w:val="24"/>
              </w:rPr>
              <w:t>профе</w:t>
            </w:r>
            <w:r w:rsidRPr="000F3FD0">
              <w:rPr>
                <w:rFonts w:ascii="Times New Roman" w:hAnsi="Times New Roman"/>
                <w:sz w:val="24"/>
                <w:szCs w:val="24"/>
              </w:rPr>
              <w:t>с</w:t>
            </w:r>
            <w:r w:rsidRPr="000F3FD0">
              <w:rPr>
                <w:rFonts w:ascii="Times New Roman" w:hAnsi="Times New Roman"/>
                <w:sz w:val="24"/>
                <w:szCs w:val="24"/>
              </w:rPr>
              <w:t>сио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нального</w:t>
            </w:r>
            <w:proofErr w:type="spellEnd"/>
            <w:proofErr w:type="gram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173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 xml:space="preserve">Форма обучения (очная,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очно-заочная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77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Сроки п</w:t>
            </w:r>
            <w:r w:rsidRPr="000F3FD0">
              <w:rPr>
                <w:rFonts w:ascii="Times New Roman" w:hAnsi="Times New Roman"/>
                <w:sz w:val="24"/>
                <w:szCs w:val="24"/>
              </w:rPr>
              <w:t>о</w:t>
            </w:r>
            <w:r w:rsidRPr="000F3FD0">
              <w:rPr>
                <w:rFonts w:ascii="Times New Roman" w:hAnsi="Times New Roman"/>
                <w:sz w:val="24"/>
                <w:szCs w:val="24"/>
              </w:rPr>
              <w:t xml:space="preserve">вышения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квалифи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кации</w:t>
            </w:r>
            <w:proofErr w:type="spellEnd"/>
          </w:p>
        </w:tc>
        <w:tc>
          <w:tcPr>
            <w:tcW w:w="3389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spellStart"/>
            <w:proofErr w:type="gramStart"/>
            <w:r w:rsidRPr="000F3FD0">
              <w:rPr>
                <w:rFonts w:ascii="Times New Roman" w:hAnsi="Times New Roman"/>
                <w:sz w:val="24"/>
                <w:szCs w:val="24"/>
              </w:rPr>
              <w:t>о</w:t>
            </w:r>
            <w:r w:rsidRPr="000F3FD0">
              <w:rPr>
                <w:rFonts w:ascii="Times New Roman" w:hAnsi="Times New Roman"/>
                <w:sz w:val="24"/>
                <w:szCs w:val="24"/>
              </w:rPr>
              <w:t>б</w:t>
            </w:r>
            <w:r w:rsidRPr="000F3FD0">
              <w:rPr>
                <w:rFonts w:ascii="Times New Roman" w:hAnsi="Times New Roman"/>
                <w:sz w:val="24"/>
                <w:szCs w:val="24"/>
              </w:rPr>
              <w:t>разова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- тельной</w:t>
            </w:r>
            <w:proofErr w:type="gram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програ</w:t>
            </w:r>
            <w:r w:rsidRPr="000F3FD0">
              <w:rPr>
                <w:rFonts w:ascii="Times New Roman" w:hAnsi="Times New Roman"/>
                <w:sz w:val="24"/>
                <w:szCs w:val="24"/>
              </w:rPr>
              <w:t>м</w:t>
            </w:r>
            <w:r w:rsidRPr="000F3FD0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</w:tr>
      <w:tr w:rsidR="00341A55" w:rsidRPr="000F3FD0" w:rsidTr="00F0750C">
        <w:trPr>
          <w:trHeight w:val="146"/>
        </w:trPr>
        <w:tc>
          <w:tcPr>
            <w:tcW w:w="75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 xml:space="preserve">Дмитриева Эльвира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Идулбаевна</w:t>
            </w:r>
            <w:proofErr w:type="spellEnd"/>
          </w:p>
        </w:tc>
        <w:tc>
          <w:tcPr>
            <w:tcW w:w="192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35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ООО «Издательство «Учитель»» г</w:t>
            </w:r>
            <w:proofErr w:type="gramStart"/>
            <w:r w:rsidRPr="000F3FD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F3FD0">
              <w:rPr>
                <w:rFonts w:ascii="Times New Roman" w:hAnsi="Times New Roman"/>
                <w:sz w:val="24"/>
                <w:szCs w:val="24"/>
              </w:rPr>
              <w:t>олгоград</w:t>
            </w:r>
          </w:p>
        </w:tc>
        <w:tc>
          <w:tcPr>
            <w:tcW w:w="173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20.05.2016 г.</w:t>
            </w:r>
          </w:p>
        </w:tc>
        <w:tc>
          <w:tcPr>
            <w:tcW w:w="3389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FD0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«Профессиональная компетентность педагога образовательной организации в условиях реализации ФГОС»,  72 ч.</w:t>
            </w:r>
          </w:p>
        </w:tc>
      </w:tr>
      <w:tr w:rsidR="00341A55" w:rsidRPr="000F3FD0" w:rsidTr="00F0750C">
        <w:trPr>
          <w:trHeight w:val="146"/>
        </w:trPr>
        <w:tc>
          <w:tcPr>
            <w:tcW w:w="75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Давлетбаева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Вероника Васильевна</w:t>
            </w:r>
          </w:p>
        </w:tc>
        <w:tc>
          <w:tcPr>
            <w:tcW w:w="192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73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77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02.02.2016 г. по 25.02.2016 г.</w:t>
            </w:r>
          </w:p>
        </w:tc>
        <w:tc>
          <w:tcPr>
            <w:tcW w:w="3389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FD0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 «Организация инклюзивного образования детей с ОВЗ в ОО»(обучение с использованием дистанционных технологий), 108 ч.</w:t>
            </w:r>
          </w:p>
        </w:tc>
      </w:tr>
      <w:tr w:rsidR="00341A55" w:rsidRPr="000F3FD0" w:rsidTr="00F0750C">
        <w:trPr>
          <w:trHeight w:val="146"/>
        </w:trPr>
        <w:tc>
          <w:tcPr>
            <w:tcW w:w="75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Апина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Галина Геннадиевна</w:t>
            </w:r>
          </w:p>
        </w:tc>
        <w:tc>
          <w:tcPr>
            <w:tcW w:w="192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35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73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77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09.11.2015 г. по 28.11.2015 г.</w:t>
            </w:r>
          </w:p>
        </w:tc>
        <w:tc>
          <w:tcPr>
            <w:tcW w:w="3389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«Педагогическое тестирование в системе оценки и управления качеством образования с использованием дистанционных технологий», 120 ч.</w:t>
            </w:r>
          </w:p>
        </w:tc>
      </w:tr>
      <w:tr w:rsidR="00341A55" w:rsidRPr="000F3FD0" w:rsidTr="00F0750C">
        <w:trPr>
          <w:trHeight w:val="1406"/>
        </w:trPr>
        <w:tc>
          <w:tcPr>
            <w:tcW w:w="75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Апина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Галина Геннадиевна</w:t>
            </w:r>
          </w:p>
        </w:tc>
        <w:tc>
          <w:tcPr>
            <w:tcW w:w="192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35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УрГПУ</w:t>
            </w:r>
            <w:proofErr w:type="spellEnd"/>
          </w:p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</w:p>
        </w:tc>
        <w:tc>
          <w:tcPr>
            <w:tcW w:w="173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77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29.09.2015 г. по 30.09.2015 г.</w:t>
            </w:r>
          </w:p>
        </w:tc>
        <w:tc>
          <w:tcPr>
            <w:tcW w:w="3389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«Разработка и реализация адаптированных основных образовательных программ в соответствии с ВГОС СО», 16 ч.</w:t>
            </w:r>
          </w:p>
        </w:tc>
      </w:tr>
      <w:tr w:rsidR="00341A55" w:rsidRPr="000F3FD0" w:rsidTr="00F0750C">
        <w:trPr>
          <w:trHeight w:val="1406"/>
        </w:trPr>
        <w:tc>
          <w:tcPr>
            <w:tcW w:w="75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Яшкина Нина Ильинична</w:t>
            </w:r>
          </w:p>
        </w:tc>
        <w:tc>
          <w:tcPr>
            <w:tcW w:w="192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73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77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09.10.2015 г. по 18.10.2015 г.</w:t>
            </w:r>
          </w:p>
        </w:tc>
        <w:tc>
          <w:tcPr>
            <w:tcW w:w="3389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«Реализация курса «Основы религиозных культур и светской этики» в соответствии с ФГОС НОО», 40 ч.</w:t>
            </w:r>
          </w:p>
        </w:tc>
      </w:tr>
      <w:tr w:rsidR="00341A55" w:rsidRPr="000F3FD0" w:rsidTr="00F0750C">
        <w:trPr>
          <w:trHeight w:val="1743"/>
        </w:trPr>
        <w:tc>
          <w:tcPr>
            <w:tcW w:w="75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Пашаева Людмила Григорьевна</w:t>
            </w:r>
          </w:p>
        </w:tc>
        <w:tc>
          <w:tcPr>
            <w:tcW w:w="192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5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73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77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09.11.2015 г. по 27.11.2015 г.</w:t>
            </w:r>
          </w:p>
        </w:tc>
        <w:tc>
          <w:tcPr>
            <w:tcW w:w="3389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 xml:space="preserve">«Федеральный государственный стандарт основного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обшего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образования: идеология, содержание</w:t>
            </w:r>
            <w:proofErr w:type="gramStart"/>
            <w:r w:rsidRPr="000F3F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3FD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F3FD0">
              <w:rPr>
                <w:rFonts w:ascii="Times New Roman" w:hAnsi="Times New Roman"/>
                <w:sz w:val="24"/>
                <w:szCs w:val="24"/>
              </w:rPr>
              <w:t>ехнологии введения, 120ч.»</w:t>
            </w:r>
          </w:p>
        </w:tc>
      </w:tr>
      <w:tr w:rsidR="00341A55" w:rsidRPr="000F3FD0" w:rsidTr="00F0750C">
        <w:trPr>
          <w:trHeight w:val="1195"/>
        </w:trPr>
        <w:tc>
          <w:tcPr>
            <w:tcW w:w="75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Николаева Екатерина Семеновна</w:t>
            </w:r>
          </w:p>
        </w:tc>
        <w:tc>
          <w:tcPr>
            <w:tcW w:w="192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73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77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 2.11. 2015 по 23.11.2015 гг.</w:t>
            </w:r>
          </w:p>
        </w:tc>
        <w:tc>
          <w:tcPr>
            <w:tcW w:w="3389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«Актуальные проблемы реализации концепции математического образования», 120 ч.</w:t>
            </w:r>
          </w:p>
        </w:tc>
      </w:tr>
      <w:tr w:rsidR="00341A55" w:rsidRPr="000F3FD0" w:rsidTr="00F0750C">
        <w:trPr>
          <w:trHeight w:val="1686"/>
        </w:trPr>
        <w:tc>
          <w:tcPr>
            <w:tcW w:w="75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Тойметова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92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730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977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09.11.-12.11.2015 г.</w:t>
            </w:r>
          </w:p>
        </w:tc>
        <w:tc>
          <w:tcPr>
            <w:tcW w:w="3389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«Формирование и развитие личностных УУД: проектирование, методическое сопровождение, мониторинг», 32 ч.</w:t>
            </w:r>
          </w:p>
        </w:tc>
      </w:tr>
    </w:tbl>
    <w:p w:rsidR="00341A55" w:rsidRPr="000F3FD0" w:rsidRDefault="00341A55" w:rsidP="00341A55">
      <w:pPr>
        <w:jc w:val="both"/>
        <w:rPr>
          <w:rFonts w:ascii="Times New Roman" w:hAnsi="Times New Roman"/>
          <w:sz w:val="24"/>
          <w:szCs w:val="24"/>
        </w:rPr>
      </w:pPr>
      <w:r w:rsidRPr="000F3FD0">
        <w:rPr>
          <w:rFonts w:ascii="Times New Roman" w:hAnsi="Times New Roman"/>
          <w:sz w:val="24"/>
          <w:szCs w:val="24"/>
        </w:rPr>
        <w:t>Информация об участии педагогов и руководителей ОУ в конкурсах профессиональн</w:t>
      </w:r>
      <w:r w:rsidRPr="000F3FD0">
        <w:rPr>
          <w:rFonts w:ascii="Times New Roman" w:hAnsi="Times New Roman"/>
          <w:sz w:val="24"/>
          <w:szCs w:val="24"/>
        </w:rPr>
        <w:t>о</w:t>
      </w:r>
      <w:r w:rsidRPr="000F3FD0">
        <w:rPr>
          <w:rFonts w:ascii="Times New Roman" w:hAnsi="Times New Roman"/>
          <w:sz w:val="24"/>
          <w:szCs w:val="24"/>
        </w:rPr>
        <w:t>го мастерства, НПК, педагогических чтениях в 2015– 2016 учебном году.</w:t>
      </w:r>
    </w:p>
    <w:tbl>
      <w:tblPr>
        <w:tblW w:w="1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914"/>
        <w:gridCol w:w="1914"/>
        <w:gridCol w:w="1914"/>
        <w:gridCol w:w="1915"/>
      </w:tblGrid>
      <w:tr w:rsidR="00341A55" w:rsidRPr="000F3FD0" w:rsidTr="00F0750C">
        <w:tc>
          <w:tcPr>
            <w:tcW w:w="3936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</w:tc>
      </w:tr>
      <w:tr w:rsidR="00341A55" w:rsidRPr="000F3FD0" w:rsidTr="00F0750C">
        <w:tc>
          <w:tcPr>
            <w:tcW w:w="3936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Обучающий семинар «Развитие органов ученического самоуправления как условие становления гражданско-патриотического воспитания обучающихся»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Арти/ГАОУ ДПО СО «ИРО»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Акпаева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Валентина Митрофановна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41A55" w:rsidRPr="000F3FD0" w:rsidTr="00F0750C">
        <w:trPr>
          <w:trHeight w:val="1016"/>
        </w:trPr>
        <w:tc>
          <w:tcPr>
            <w:tcW w:w="3936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«Академия </w:t>
            </w:r>
            <w:r w:rsidRPr="000F3FD0">
              <w:rPr>
                <w:rFonts w:ascii="Times New Roman" w:hAnsi="Times New Roman"/>
                <w:sz w:val="24"/>
                <w:szCs w:val="24"/>
                <w:lang w:val="en-US"/>
              </w:rPr>
              <w:t>Always</w:t>
            </w:r>
            <w:r w:rsidRPr="000F3F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 xml:space="preserve">ООО «Академия </w:t>
            </w:r>
            <w:r w:rsidRPr="000F3FD0">
              <w:rPr>
                <w:rFonts w:ascii="Times New Roman" w:hAnsi="Times New Roman"/>
                <w:sz w:val="24"/>
                <w:szCs w:val="24"/>
                <w:lang w:val="en-US"/>
              </w:rPr>
              <w:t>Always</w:t>
            </w:r>
            <w:r w:rsidRPr="000F3F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Яналина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Паньковна</w:t>
            </w:r>
            <w:proofErr w:type="spellEnd"/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Призер проекта «О великом женском секрете»</w:t>
            </w:r>
          </w:p>
        </w:tc>
      </w:tr>
      <w:tr w:rsidR="00341A55" w:rsidRPr="000F3FD0" w:rsidTr="00F0750C">
        <w:tc>
          <w:tcPr>
            <w:tcW w:w="3936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Районный семинар «Организация воспитательной работы в детском оздоровительном лагере с дневным пребыванием»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Арти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341A55" w:rsidRPr="000F3FD0" w:rsidTr="00F0750C">
        <w:tc>
          <w:tcPr>
            <w:tcW w:w="3936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Районный семинар «Организация воспитательной работы в детском оздоровительном лагере с дневным пребыванием»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Арти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Кензина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Надежда Ивановна</w:t>
            </w:r>
          </w:p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341A55" w:rsidRPr="000F3FD0" w:rsidTr="00F0750C">
        <w:tc>
          <w:tcPr>
            <w:tcW w:w="3936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«Особенности итоговой аттестации по математике в 2016 году»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ФГАОУ ДПО АПК и ППРО</w:t>
            </w:r>
          </w:p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Николаева Екатерина Семёновна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41A55" w:rsidRPr="000F3FD0" w:rsidTr="00F0750C">
        <w:tc>
          <w:tcPr>
            <w:tcW w:w="3936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«Лексические и грамматические нормы на ЕГЭ: трудные случаи разбора»</w:t>
            </w:r>
            <w:proofErr w:type="gramEnd"/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 xml:space="preserve">«Легион» г.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Ростов-на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3FD0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0F3FD0">
              <w:rPr>
                <w:rFonts w:ascii="Times New Roman" w:hAnsi="Times New Roman"/>
                <w:sz w:val="24"/>
                <w:szCs w:val="24"/>
              </w:rPr>
              <w:t>ону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Акпаева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Валентина Митрофановна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41A55" w:rsidRPr="000F3FD0" w:rsidTr="00F0750C">
        <w:tc>
          <w:tcPr>
            <w:tcW w:w="3936" w:type="dxa"/>
            <w:vMerge w:val="restart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Семинар «Формирование УУД при организации современных оценочных процедур в ходе реализации основных образовательных программ»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Арти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Камисова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Арти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Яшкина Нина Ильинична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Арти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Тойметова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Арти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Давлетбаева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Вероника Васильевна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341A55" w:rsidRPr="000F3FD0" w:rsidTr="00F0750C">
        <w:tc>
          <w:tcPr>
            <w:tcW w:w="3936" w:type="dxa"/>
            <w:vMerge w:val="restart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Единый методический день «Реализация ФГОС общего образования опыт, проблемы и пути их решения. Создание условий по введению ФГОС  обучающихся с ОВЗ»</w:t>
            </w:r>
          </w:p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Артинский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Кензина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Николаев Иван Юрьевич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Тойметова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МАОУ АГО «АСОШ №6»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Ольга Ильинична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Апина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Галина Геннадиевна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МКОУ «Берёзовская СОШ»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 xml:space="preserve">Дмитриева Эльвира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Идулбаева</w:t>
            </w:r>
            <w:proofErr w:type="spellEnd"/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 иностранного языка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Яшкина Нина Ильинична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МАДОУ «Детский сад «Радуга»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Иванова Алевтина Алексеевна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 xml:space="preserve">Васькина Марина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Танжеровна</w:t>
            </w:r>
            <w:proofErr w:type="spellEnd"/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Илеева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Лидия Николаева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МАОУ АГО «АСОШ№!»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Николаева Екатерина Семеновна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Акпаева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FD0">
              <w:rPr>
                <w:rFonts w:ascii="Times New Roman" w:hAnsi="Times New Roman"/>
                <w:sz w:val="24"/>
                <w:szCs w:val="24"/>
              </w:rPr>
              <w:lastRenderedPageBreak/>
              <w:t>Валентина Митрофановна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 w:rsidRPr="000F3FD0">
              <w:rPr>
                <w:rFonts w:ascii="Times New Roman" w:hAnsi="Times New Roman"/>
                <w:sz w:val="24"/>
                <w:szCs w:val="24"/>
              </w:rPr>
              <w:lastRenderedPageBreak/>
              <w:t>русского языка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МАДОУ «Детский сад «Сказка»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Алексей Валентинович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 xml:space="preserve">Зав. Филиалом –детский сад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F3FD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0F3FD0">
              <w:rPr>
                <w:rFonts w:ascii="Times New Roman" w:hAnsi="Times New Roman"/>
                <w:sz w:val="24"/>
                <w:szCs w:val="24"/>
              </w:rPr>
              <w:t>агышково</w:t>
            </w:r>
            <w:proofErr w:type="spellEnd"/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Байрамалова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41A55" w:rsidRPr="000F3FD0" w:rsidTr="00F0750C">
        <w:tc>
          <w:tcPr>
            <w:tcW w:w="3936" w:type="dxa"/>
            <w:vMerge w:val="restart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FD0">
              <w:rPr>
                <w:rFonts w:ascii="Times New Roman" w:hAnsi="Times New Roman"/>
                <w:sz w:val="24"/>
                <w:szCs w:val="24"/>
              </w:rPr>
              <w:t>Территориальная</w:t>
            </w:r>
            <w:proofErr w:type="gram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НПК «Современные  педагогические практики ДОУ: технологии, новые идеи, современные подходы»</w:t>
            </w:r>
          </w:p>
        </w:tc>
        <w:tc>
          <w:tcPr>
            <w:tcW w:w="1914" w:type="dxa"/>
            <w:vMerge w:val="restart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F3FD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F3FD0">
              <w:rPr>
                <w:rFonts w:ascii="Times New Roman" w:hAnsi="Times New Roman"/>
                <w:sz w:val="24"/>
                <w:szCs w:val="24"/>
              </w:rPr>
              <w:t>расноуфимск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 xml:space="preserve">Васькина Марина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Танжеровна</w:t>
            </w:r>
            <w:proofErr w:type="spellEnd"/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41A55" w:rsidRPr="000F3FD0" w:rsidTr="00F0750C">
        <w:tc>
          <w:tcPr>
            <w:tcW w:w="3936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Александрова Валентина Александровна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41A55" w:rsidRPr="000F3FD0" w:rsidTr="00F0750C">
        <w:tc>
          <w:tcPr>
            <w:tcW w:w="3936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«Формирование документального фонда библиотеки образовательного учреждения»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АГО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Пашаева Людмила Григорьевна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341A55" w:rsidRPr="000F3FD0" w:rsidTr="00F0750C">
        <w:tc>
          <w:tcPr>
            <w:tcW w:w="3936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«Деятельность информационно-библиографического Центра ОУ в соответствии ФГОС»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ООО «Школьный формат»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Пашаева Людмила Григорьевна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341A55" w:rsidRPr="000F3FD0" w:rsidTr="00F0750C">
        <w:tc>
          <w:tcPr>
            <w:tcW w:w="3936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«Сочинение на ЕГЭ по русскому языку глазами учителя и эксперта: итоги проверки 2015 года»</w:t>
            </w:r>
            <w:proofErr w:type="gramEnd"/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 xml:space="preserve">«Легион» </w:t>
            </w:r>
            <w:proofErr w:type="gramStart"/>
            <w:r w:rsidRPr="000F3F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F3FD0">
              <w:rPr>
                <w:rFonts w:ascii="Times New Roman" w:hAnsi="Times New Roman"/>
                <w:sz w:val="24"/>
                <w:szCs w:val="24"/>
              </w:rPr>
              <w:t>. Ростов-на-Дону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Акпаева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Валентина Митрофановна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41A55" w:rsidRPr="000F3FD0" w:rsidTr="00F0750C">
        <w:tc>
          <w:tcPr>
            <w:tcW w:w="3936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«Сочинение 15.2 на ОГЭ: алгоритм подготовки и выполнения»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 xml:space="preserve">«Легион» </w:t>
            </w:r>
            <w:proofErr w:type="gramStart"/>
            <w:r w:rsidRPr="000F3F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F3FD0">
              <w:rPr>
                <w:rFonts w:ascii="Times New Roman" w:hAnsi="Times New Roman"/>
                <w:sz w:val="24"/>
                <w:szCs w:val="24"/>
              </w:rPr>
              <w:t>. Ростов-на-Дону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D0">
              <w:rPr>
                <w:rFonts w:ascii="Times New Roman" w:hAnsi="Times New Roman"/>
                <w:sz w:val="24"/>
                <w:szCs w:val="24"/>
              </w:rPr>
              <w:t>Акпаева</w:t>
            </w:r>
            <w:proofErr w:type="spellEnd"/>
            <w:r w:rsidRPr="000F3FD0">
              <w:rPr>
                <w:rFonts w:ascii="Times New Roman" w:hAnsi="Times New Roman"/>
                <w:sz w:val="24"/>
                <w:szCs w:val="24"/>
              </w:rPr>
              <w:t xml:space="preserve"> Валентина Митрофановна</w:t>
            </w:r>
          </w:p>
        </w:tc>
        <w:tc>
          <w:tcPr>
            <w:tcW w:w="1914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15" w:type="dxa"/>
          </w:tcPr>
          <w:p w:rsidR="00341A55" w:rsidRPr="000F3FD0" w:rsidRDefault="00341A55" w:rsidP="00F0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D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341A55" w:rsidRPr="000F3FD0" w:rsidRDefault="00341A55" w:rsidP="00341A55">
      <w:pPr>
        <w:jc w:val="both"/>
        <w:rPr>
          <w:rFonts w:ascii="Times New Roman" w:hAnsi="Times New Roman"/>
          <w:b/>
          <w:sz w:val="24"/>
          <w:szCs w:val="24"/>
        </w:rPr>
      </w:pPr>
    </w:p>
    <w:p w:rsidR="00341A55" w:rsidRPr="000F3FD0" w:rsidRDefault="00341A55" w:rsidP="00341A55">
      <w:pPr>
        <w:rPr>
          <w:rFonts w:ascii="Times New Roman" w:hAnsi="Times New Roman"/>
          <w:b/>
          <w:sz w:val="24"/>
          <w:szCs w:val="24"/>
        </w:rPr>
      </w:pPr>
    </w:p>
    <w:p w:rsidR="00341A55" w:rsidRPr="00695B45" w:rsidRDefault="00341A55" w:rsidP="00341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6F6" w:rsidRDefault="00A756F6"/>
    <w:sectPr w:rsidR="00A756F6" w:rsidSect="00341A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701"/>
    <w:multiLevelType w:val="hybridMultilevel"/>
    <w:tmpl w:val="9FAE59EA"/>
    <w:lvl w:ilvl="0" w:tplc="8702E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A55"/>
    <w:rsid w:val="00341A55"/>
    <w:rsid w:val="003B1F61"/>
    <w:rsid w:val="00424968"/>
    <w:rsid w:val="0097251F"/>
    <w:rsid w:val="00A756F6"/>
    <w:rsid w:val="00B2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2017-04-18T08:14:00Z</dcterms:created>
  <dcterms:modified xsi:type="dcterms:W3CDTF">2017-04-18T08:39:00Z</dcterms:modified>
</cp:coreProperties>
</file>