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0F" w:rsidRDefault="00663906" w:rsidP="000A6902">
      <w:pPr>
        <w:jc w:val="center"/>
        <w:rPr>
          <w:rFonts w:ascii="Times New Roman" w:hAnsi="Times New Roman" w:cs="Times New Roman"/>
          <w:b/>
          <w:sz w:val="28"/>
          <w:szCs w:val="28"/>
        </w:rPr>
      </w:pPr>
      <w:r>
        <w:rPr>
          <w:rFonts w:ascii="Times New Roman" w:hAnsi="Times New Roman" w:cs="Times New Roman"/>
          <w:b/>
          <w:sz w:val="28"/>
          <w:szCs w:val="28"/>
        </w:rPr>
        <w:t>Открытый урок</w:t>
      </w:r>
      <w:r w:rsidR="000A6902">
        <w:rPr>
          <w:rFonts w:ascii="Times New Roman" w:hAnsi="Times New Roman" w:cs="Times New Roman"/>
          <w:b/>
          <w:sz w:val="28"/>
          <w:szCs w:val="28"/>
        </w:rPr>
        <w:t xml:space="preserve"> </w:t>
      </w:r>
      <w:r>
        <w:rPr>
          <w:rFonts w:ascii="Times New Roman" w:hAnsi="Times New Roman" w:cs="Times New Roman"/>
          <w:b/>
          <w:sz w:val="28"/>
          <w:szCs w:val="28"/>
        </w:rPr>
        <w:t xml:space="preserve">по </w:t>
      </w:r>
      <w:r w:rsidR="00F76A3B">
        <w:rPr>
          <w:rFonts w:ascii="Times New Roman" w:hAnsi="Times New Roman" w:cs="Times New Roman"/>
          <w:sz w:val="28"/>
          <w:szCs w:val="28"/>
        </w:rPr>
        <w:t xml:space="preserve"> </w:t>
      </w:r>
      <w:r>
        <w:rPr>
          <w:rFonts w:ascii="Times New Roman" w:hAnsi="Times New Roman" w:cs="Times New Roman"/>
          <w:b/>
          <w:sz w:val="28"/>
          <w:szCs w:val="28"/>
        </w:rPr>
        <w:t>технологии</w:t>
      </w:r>
      <w:r w:rsidR="000A6902">
        <w:rPr>
          <w:rFonts w:ascii="Times New Roman" w:hAnsi="Times New Roman" w:cs="Times New Roman"/>
          <w:b/>
          <w:sz w:val="28"/>
          <w:szCs w:val="28"/>
        </w:rPr>
        <w:t xml:space="preserve"> продуктивного чтения.</w:t>
      </w:r>
    </w:p>
    <w:p w:rsidR="000A6902" w:rsidRPr="006B509D" w:rsidRDefault="000A6902" w:rsidP="000A6902">
      <w:pPr>
        <w:pStyle w:val="1"/>
        <w:spacing w:before="0" w:line="240" w:lineRule="auto"/>
        <w:jc w:val="center"/>
        <w:rPr>
          <w:rFonts w:ascii="Times New Roman" w:hAnsi="Times New Roman" w:cs="Times New Roman"/>
          <w:color w:val="auto"/>
        </w:rPr>
      </w:pPr>
      <w:r w:rsidRPr="006B509D">
        <w:rPr>
          <w:rFonts w:ascii="Times New Roman" w:hAnsi="Times New Roman" w:cs="Times New Roman"/>
          <w:color w:val="auto"/>
        </w:rPr>
        <w:t xml:space="preserve">Изложение </w:t>
      </w:r>
      <w:r w:rsidR="00043B1D">
        <w:rPr>
          <w:rFonts w:ascii="Times New Roman" w:hAnsi="Times New Roman" w:cs="Times New Roman"/>
          <w:color w:val="auto"/>
        </w:rPr>
        <w:t>7 класс</w:t>
      </w:r>
    </w:p>
    <w:p w:rsidR="000A6902" w:rsidRPr="006B509D" w:rsidRDefault="000A6902" w:rsidP="000A6902">
      <w:pPr>
        <w:pStyle w:val="1"/>
        <w:spacing w:before="0" w:line="240" w:lineRule="auto"/>
        <w:jc w:val="center"/>
        <w:rPr>
          <w:rFonts w:ascii="Times New Roman" w:hAnsi="Times New Roman" w:cs="Times New Roman"/>
          <w:color w:val="auto"/>
          <w:sz w:val="24"/>
          <w:szCs w:val="24"/>
        </w:rPr>
      </w:pPr>
      <w:r w:rsidRPr="006B509D">
        <w:rPr>
          <w:rFonts w:ascii="Times New Roman" w:hAnsi="Times New Roman" w:cs="Times New Roman"/>
          <w:color w:val="auto"/>
          <w:sz w:val="24"/>
          <w:szCs w:val="24"/>
        </w:rPr>
        <w:t>ГИА. Вариант №9. По М. Лоскутову. Сейчас я понимаю, что это был пёс-чудак.</w:t>
      </w:r>
    </w:p>
    <w:p w:rsidR="00073D8C" w:rsidRPr="00772F26" w:rsidRDefault="00073D8C" w:rsidP="00F76A3B">
      <w:pPr>
        <w:spacing w:after="0" w:line="240" w:lineRule="auto"/>
        <w:rPr>
          <w:rFonts w:ascii="Times New Roman" w:hAnsi="Times New Roman" w:cs="Times New Roman"/>
          <w:b/>
          <w:sz w:val="28"/>
          <w:szCs w:val="28"/>
        </w:rPr>
      </w:pPr>
    </w:p>
    <w:p w:rsidR="00C17C19" w:rsidRPr="00FE0847" w:rsidRDefault="00C17C19" w:rsidP="00C17C19">
      <w:pPr>
        <w:pStyle w:val="a5"/>
        <w:spacing w:before="0" w:beforeAutospacing="0" w:after="0" w:afterAutospacing="0"/>
        <w:ind w:left="720"/>
        <w:jc w:val="right"/>
        <w:rPr>
          <w:bCs/>
          <w:sz w:val="28"/>
          <w:szCs w:val="28"/>
        </w:rPr>
      </w:pPr>
      <w:r w:rsidRPr="0076784E">
        <w:rPr>
          <w:b/>
          <w:sz w:val="28"/>
          <w:szCs w:val="28"/>
        </w:rPr>
        <w:t>Эпиграф:</w:t>
      </w:r>
      <w:r>
        <w:t xml:space="preserve">                                      </w:t>
      </w:r>
      <w:r w:rsidR="00BE55E4" w:rsidRPr="00FE0847">
        <w:rPr>
          <w:bCs/>
          <w:sz w:val="28"/>
          <w:szCs w:val="28"/>
        </w:rPr>
        <w:t xml:space="preserve">Читать – это еще ничего не значит, </w:t>
      </w:r>
    </w:p>
    <w:p w:rsidR="00C17C19" w:rsidRPr="00FE0847" w:rsidRDefault="00BE55E4" w:rsidP="00C17C19">
      <w:pPr>
        <w:pStyle w:val="a5"/>
        <w:spacing w:before="0" w:beforeAutospacing="0" w:after="0" w:afterAutospacing="0"/>
        <w:ind w:left="720"/>
        <w:jc w:val="right"/>
        <w:rPr>
          <w:bCs/>
          <w:sz w:val="28"/>
          <w:szCs w:val="28"/>
        </w:rPr>
      </w:pPr>
      <w:r w:rsidRPr="00FE0847">
        <w:rPr>
          <w:bCs/>
          <w:sz w:val="28"/>
          <w:szCs w:val="28"/>
        </w:rPr>
        <w:t xml:space="preserve">что читать и как понимать прочитанное – </w:t>
      </w:r>
    </w:p>
    <w:p w:rsidR="00C17440" w:rsidRPr="00FE0847" w:rsidRDefault="00BE55E4" w:rsidP="00C17C19">
      <w:pPr>
        <w:pStyle w:val="a5"/>
        <w:spacing w:before="0" w:beforeAutospacing="0" w:after="0" w:afterAutospacing="0"/>
        <w:ind w:left="720"/>
        <w:jc w:val="right"/>
        <w:rPr>
          <w:sz w:val="28"/>
          <w:szCs w:val="28"/>
        </w:rPr>
      </w:pPr>
      <w:r w:rsidRPr="00FE0847">
        <w:rPr>
          <w:bCs/>
          <w:sz w:val="28"/>
          <w:szCs w:val="28"/>
        </w:rPr>
        <w:t xml:space="preserve">вот в чем главное. </w:t>
      </w:r>
    </w:p>
    <w:p w:rsidR="006D2033" w:rsidRPr="00366905" w:rsidRDefault="00C17C19" w:rsidP="00366905">
      <w:pPr>
        <w:pStyle w:val="a5"/>
        <w:spacing w:before="0" w:beforeAutospacing="0"/>
        <w:ind w:firstLine="708"/>
        <w:jc w:val="right"/>
        <w:rPr>
          <w:sz w:val="28"/>
          <w:szCs w:val="28"/>
        </w:rPr>
      </w:pPr>
      <w:r w:rsidRPr="00FE0847">
        <w:rPr>
          <w:bCs/>
          <w:sz w:val="28"/>
          <w:szCs w:val="28"/>
        </w:rPr>
        <w:t xml:space="preserve">                          К.Д.Ушинский</w:t>
      </w:r>
    </w:p>
    <w:p w:rsidR="00345BAB" w:rsidRPr="00663906" w:rsidRDefault="006E4B3E" w:rsidP="002D49A7">
      <w:pPr>
        <w:rPr>
          <w:rFonts w:ascii="Times New Roman" w:hAnsi="Times New Roman" w:cs="Times New Roman"/>
          <w:b/>
          <w:sz w:val="28"/>
          <w:szCs w:val="28"/>
          <w:u w:val="single"/>
        </w:rPr>
      </w:pPr>
      <w:r w:rsidRPr="006E4B3E">
        <w:rPr>
          <w:b/>
          <w:sz w:val="28"/>
          <w:szCs w:val="28"/>
          <w:u w:val="single"/>
        </w:rPr>
        <w:t xml:space="preserve">1 </w:t>
      </w:r>
      <w:r w:rsidRPr="00FE0847">
        <w:rPr>
          <w:rFonts w:ascii="Times New Roman" w:hAnsi="Times New Roman" w:cs="Times New Roman"/>
          <w:b/>
          <w:sz w:val="28"/>
          <w:szCs w:val="28"/>
          <w:u w:val="single"/>
        </w:rPr>
        <w:t xml:space="preserve">этап. </w:t>
      </w:r>
      <w:r w:rsidRPr="00FE0847">
        <w:rPr>
          <w:rFonts w:ascii="Times New Roman" w:hAnsi="Times New Roman" w:cs="Times New Roman"/>
          <w:sz w:val="28"/>
          <w:szCs w:val="28"/>
          <w:u w:val="single"/>
        </w:rPr>
        <w:t xml:space="preserve"> </w:t>
      </w:r>
      <w:r w:rsidRPr="00FE0847">
        <w:rPr>
          <w:rFonts w:ascii="Times New Roman" w:hAnsi="Times New Roman" w:cs="Times New Roman"/>
          <w:b/>
          <w:sz w:val="28"/>
          <w:szCs w:val="28"/>
          <w:u w:val="single"/>
        </w:rPr>
        <w:t>Работа с текстом до чтения.</w:t>
      </w:r>
    </w:p>
    <w:p w:rsidR="006D2033" w:rsidRPr="00FE0847" w:rsidRDefault="00345BAB" w:rsidP="002D49A7">
      <w:pPr>
        <w:rPr>
          <w:rFonts w:ascii="Times New Roman" w:hAnsi="Times New Roman" w:cs="Times New Roman"/>
          <w:sz w:val="28"/>
          <w:szCs w:val="28"/>
        </w:rPr>
      </w:pPr>
      <w:r w:rsidRPr="00FE0847">
        <w:rPr>
          <w:rFonts w:ascii="Times New Roman" w:eastAsia="Times New Roman" w:hAnsi="Times New Roman" w:cs="Times New Roman"/>
          <w:b/>
          <w:sz w:val="28"/>
          <w:szCs w:val="28"/>
        </w:rPr>
        <w:t>1) П</w:t>
      </w:r>
      <w:r w:rsidR="006D2033" w:rsidRPr="00FE0847">
        <w:rPr>
          <w:rFonts w:ascii="Times New Roman" w:eastAsia="Times New Roman" w:hAnsi="Times New Roman" w:cs="Times New Roman"/>
          <w:b/>
          <w:sz w:val="28"/>
          <w:szCs w:val="28"/>
        </w:rPr>
        <w:t>осмотрите, пожалуйста,  на портрет писателя, прочитайте его фамилию. Вам что-нибудь известно об этом авторе?</w:t>
      </w:r>
      <w:r w:rsidR="00E11DC8" w:rsidRPr="00FE0847">
        <w:rPr>
          <w:rFonts w:ascii="Times New Roman" w:eastAsia="Times New Roman" w:hAnsi="Times New Roman" w:cs="Times New Roman"/>
          <w:b/>
          <w:sz w:val="28"/>
          <w:szCs w:val="28"/>
        </w:rPr>
        <w:t xml:space="preserve"> </w:t>
      </w:r>
    </w:p>
    <w:p w:rsidR="001F2772" w:rsidRPr="00FE0847" w:rsidRDefault="00345BAB" w:rsidP="001F2772">
      <w:pPr>
        <w:pStyle w:val="1"/>
        <w:spacing w:before="0" w:line="240" w:lineRule="auto"/>
        <w:rPr>
          <w:rFonts w:ascii="Times New Roman" w:eastAsia="Times New Roman" w:hAnsi="Times New Roman" w:cs="Times New Roman"/>
          <w:color w:val="auto"/>
        </w:rPr>
      </w:pPr>
      <w:r w:rsidRPr="00FE0847">
        <w:rPr>
          <w:rFonts w:ascii="Times New Roman" w:hAnsi="Times New Roman" w:cs="Times New Roman"/>
          <w:color w:val="auto"/>
        </w:rPr>
        <w:t>2)</w:t>
      </w:r>
      <w:r w:rsidR="006D2033" w:rsidRPr="00FE0847">
        <w:rPr>
          <w:rFonts w:ascii="Times New Roman" w:eastAsia="Times New Roman" w:hAnsi="Times New Roman" w:cs="Times New Roman"/>
          <w:color w:val="auto"/>
        </w:rPr>
        <w:t>По названию художественного произведения давайте попробуем предположить, о чём же будет автор нам рассказывать?</w:t>
      </w:r>
      <w:r w:rsidR="001F2772" w:rsidRPr="00FE0847">
        <w:rPr>
          <w:rFonts w:ascii="Times New Roman" w:eastAsia="Times New Roman" w:hAnsi="Times New Roman" w:cs="Times New Roman"/>
          <w:color w:val="auto"/>
        </w:rPr>
        <w:t xml:space="preserve"> </w:t>
      </w:r>
      <w:r w:rsidRPr="00FE0847">
        <w:rPr>
          <w:rFonts w:ascii="Times New Roman" w:eastAsia="Times New Roman" w:hAnsi="Times New Roman" w:cs="Times New Roman"/>
          <w:color w:val="auto"/>
        </w:rPr>
        <w:t>Название тексту я дала сама, т.к. автор назвал его по первому предложению.</w:t>
      </w:r>
    </w:p>
    <w:p w:rsidR="001F2772" w:rsidRPr="00FE0847" w:rsidRDefault="001F2772" w:rsidP="001F2772">
      <w:pPr>
        <w:pStyle w:val="1"/>
        <w:spacing w:before="0" w:line="240" w:lineRule="auto"/>
        <w:rPr>
          <w:rFonts w:ascii="Times New Roman" w:hAnsi="Times New Roman" w:cs="Times New Roman"/>
          <w:b w:val="0"/>
          <w:color w:val="auto"/>
        </w:rPr>
      </w:pPr>
      <w:r w:rsidRPr="00FE0847">
        <w:rPr>
          <w:rFonts w:ascii="Times New Roman" w:eastAsia="Times New Roman" w:hAnsi="Times New Roman" w:cs="Times New Roman"/>
          <w:b w:val="0"/>
          <w:color w:val="auto"/>
        </w:rPr>
        <w:t>(«Борожай»</w:t>
      </w:r>
      <w:r w:rsidR="00345BAB" w:rsidRPr="00FE0847">
        <w:rPr>
          <w:rFonts w:ascii="Times New Roman" w:eastAsia="Times New Roman" w:hAnsi="Times New Roman" w:cs="Times New Roman"/>
          <w:b w:val="0"/>
          <w:color w:val="auto"/>
        </w:rPr>
        <w:t xml:space="preserve"> , 1-е предложение текста</w:t>
      </w:r>
      <w:r w:rsidRPr="00FE0847">
        <w:rPr>
          <w:rFonts w:ascii="Times New Roman" w:eastAsia="Times New Roman" w:hAnsi="Times New Roman" w:cs="Times New Roman"/>
          <w:b w:val="0"/>
          <w:color w:val="auto"/>
        </w:rPr>
        <w:t xml:space="preserve"> «</w:t>
      </w:r>
      <w:r w:rsidRPr="00FE0847">
        <w:rPr>
          <w:rFonts w:ascii="Times New Roman" w:hAnsi="Times New Roman" w:cs="Times New Roman"/>
          <w:b w:val="0"/>
          <w:color w:val="auto"/>
        </w:rPr>
        <w:t>Сейчас я понимаю, что это был пёс-чудак»)</w:t>
      </w:r>
    </w:p>
    <w:p w:rsidR="00122EDE" w:rsidRPr="00FE0847" w:rsidRDefault="00345BAB" w:rsidP="00345BAB">
      <w:pPr>
        <w:tabs>
          <w:tab w:val="left" w:pos="2865"/>
        </w:tabs>
        <w:rPr>
          <w:rFonts w:ascii="Times New Roman" w:eastAsia="Times New Roman" w:hAnsi="Times New Roman" w:cs="Times New Roman"/>
          <w:sz w:val="28"/>
          <w:szCs w:val="28"/>
        </w:rPr>
      </w:pPr>
      <w:r w:rsidRPr="00FE0847">
        <w:rPr>
          <w:rFonts w:ascii="Times New Roman" w:eastAsia="Times New Roman" w:hAnsi="Times New Roman" w:cs="Times New Roman"/>
          <w:b/>
          <w:sz w:val="28"/>
          <w:szCs w:val="28"/>
        </w:rPr>
        <w:t>3)</w:t>
      </w:r>
      <w:r w:rsidR="006D2033" w:rsidRPr="00FE0847">
        <w:rPr>
          <w:rFonts w:ascii="Times New Roman" w:eastAsia="Times New Roman" w:hAnsi="Times New Roman" w:cs="Times New Roman"/>
          <w:b/>
          <w:sz w:val="28"/>
          <w:szCs w:val="28"/>
        </w:rPr>
        <w:t>Может, иллюстрации нам помогут разобраться, кто герои этого произведения? Какова тема этого текста?</w:t>
      </w:r>
      <w:r w:rsidR="006D2033" w:rsidRPr="00FE0847">
        <w:rPr>
          <w:rFonts w:ascii="Times New Roman" w:eastAsia="Times New Roman" w:hAnsi="Times New Roman" w:cs="Times New Roman"/>
          <w:sz w:val="28"/>
          <w:szCs w:val="28"/>
        </w:rPr>
        <w:t xml:space="preserve"> Высказывают предположения.</w:t>
      </w:r>
      <w:r w:rsidR="00E11DC8" w:rsidRPr="00FE0847">
        <w:rPr>
          <w:rFonts w:ascii="Times New Roman" w:eastAsia="Times New Roman" w:hAnsi="Times New Roman" w:cs="Times New Roman"/>
          <w:sz w:val="28"/>
          <w:szCs w:val="28"/>
        </w:rPr>
        <w:t xml:space="preserve"> </w:t>
      </w:r>
    </w:p>
    <w:p w:rsidR="006D2033" w:rsidRPr="00FE0847" w:rsidRDefault="00122EDE" w:rsidP="00345BAB">
      <w:pPr>
        <w:tabs>
          <w:tab w:val="left" w:pos="2865"/>
        </w:tabs>
        <w:rPr>
          <w:rFonts w:ascii="Times New Roman" w:eastAsia="Times New Roman" w:hAnsi="Times New Roman" w:cs="Times New Roman"/>
          <w:b/>
          <w:sz w:val="28"/>
          <w:szCs w:val="28"/>
        </w:rPr>
      </w:pPr>
      <w:r w:rsidRPr="00FE0847">
        <w:rPr>
          <w:rFonts w:ascii="Times New Roman" w:eastAsia="Times New Roman" w:hAnsi="Times New Roman" w:cs="Times New Roman"/>
          <w:b/>
          <w:sz w:val="28"/>
          <w:szCs w:val="28"/>
        </w:rPr>
        <w:t>4) Какова цель нашего урока?</w:t>
      </w:r>
      <w:r w:rsidR="006D2033" w:rsidRPr="00FE0847">
        <w:rPr>
          <w:rFonts w:ascii="Times New Roman" w:eastAsia="Times New Roman" w:hAnsi="Times New Roman" w:cs="Times New Roman"/>
          <w:b/>
          <w:sz w:val="28"/>
          <w:szCs w:val="28"/>
        </w:rPr>
        <w:t xml:space="preserve"> </w:t>
      </w:r>
    </w:p>
    <w:p w:rsidR="00E11DC8" w:rsidRDefault="006D2033" w:rsidP="006B509D">
      <w:pPr>
        <w:tabs>
          <w:tab w:val="left" w:pos="2865"/>
        </w:tabs>
        <w:rPr>
          <w:rFonts w:ascii="Times New Roman" w:eastAsia="Times New Roman" w:hAnsi="Times New Roman" w:cs="Times New Roman"/>
          <w:sz w:val="28"/>
          <w:szCs w:val="28"/>
        </w:rPr>
      </w:pPr>
      <w:r w:rsidRPr="00FE0847">
        <w:rPr>
          <w:rFonts w:ascii="Times New Roman" w:eastAsia="Times New Roman" w:hAnsi="Times New Roman" w:cs="Times New Roman"/>
          <w:sz w:val="28"/>
          <w:szCs w:val="28"/>
        </w:rPr>
        <w:t xml:space="preserve">На этом же этапе ставятся цели урока с учетом готовности учащихся к работе. </w:t>
      </w:r>
    </w:p>
    <w:p w:rsidR="006B509D" w:rsidRPr="006B509D" w:rsidRDefault="006B509D" w:rsidP="006B509D">
      <w:pPr>
        <w:rPr>
          <w:rFonts w:ascii="Times New Roman" w:eastAsia="Times New Roman" w:hAnsi="Times New Roman" w:cs="Times New Roman"/>
          <w:sz w:val="28"/>
          <w:szCs w:val="28"/>
        </w:rPr>
      </w:pPr>
      <w:r w:rsidRPr="00175F4D">
        <w:rPr>
          <w:rFonts w:ascii="Times New Roman" w:eastAsia="Times New Roman" w:hAnsi="Times New Roman" w:cs="Times New Roman"/>
          <w:sz w:val="28"/>
          <w:szCs w:val="28"/>
        </w:rPr>
        <w:t>Цель – понимание текста и создание его читательской интерпретации.</w:t>
      </w:r>
    </w:p>
    <w:p w:rsidR="00E11DC8" w:rsidRDefault="00E11DC8" w:rsidP="00FE0847">
      <w:pPr>
        <w:spacing w:after="0"/>
        <w:ind w:left="72"/>
        <w:rPr>
          <w:rFonts w:ascii="Times New Roman" w:hAnsi="Times New Roman" w:cs="Times New Roman"/>
          <w:b/>
          <w:sz w:val="28"/>
          <w:szCs w:val="28"/>
        </w:rPr>
      </w:pPr>
      <w:r w:rsidRPr="00FE0847">
        <w:rPr>
          <w:rFonts w:ascii="Times New Roman" w:hAnsi="Times New Roman" w:cs="Times New Roman"/>
          <w:b/>
          <w:sz w:val="28"/>
          <w:szCs w:val="28"/>
        </w:rPr>
        <w:t xml:space="preserve">Весь рассказ мы читать сразу не будем, будем </w:t>
      </w:r>
      <w:r w:rsidRPr="00FE0847">
        <w:rPr>
          <w:rFonts w:ascii="Times New Roman" w:hAnsi="Times New Roman" w:cs="Times New Roman"/>
          <w:b/>
          <w:sz w:val="28"/>
          <w:szCs w:val="28"/>
          <w:u w:val="single"/>
        </w:rPr>
        <w:t>читать с остановками</w:t>
      </w:r>
      <w:r w:rsidRPr="00FE0847">
        <w:rPr>
          <w:rFonts w:ascii="Times New Roman" w:hAnsi="Times New Roman" w:cs="Times New Roman"/>
          <w:b/>
          <w:sz w:val="28"/>
          <w:szCs w:val="28"/>
        </w:rPr>
        <w:t>.</w:t>
      </w:r>
    </w:p>
    <w:p w:rsidR="00FE0847" w:rsidRPr="00FE0847" w:rsidRDefault="00FE0847" w:rsidP="00FE0847">
      <w:pPr>
        <w:spacing w:after="0"/>
        <w:ind w:left="72"/>
        <w:rPr>
          <w:rFonts w:ascii="Times New Roman" w:hAnsi="Times New Roman" w:cs="Times New Roman"/>
          <w:b/>
          <w:sz w:val="28"/>
          <w:szCs w:val="28"/>
        </w:rPr>
      </w:pPr>
    </w:p>
    <w:p w:rsidR="00A66885" w:rsidRPr="00175F4D" w:rsidRDefault="006D2033" w:rsidP="00E11DC8">
      <w:pPr>
        <w:rPr>
          <w:rFonts w:ascii="Times New Roman" w:eastAsia="Times New Roman" w:hAnsi="Times New Roman" w:cs="Times New Roman"/>
          <w:sz w:val="28"/>
          <w:szCs w:val="28"/>
        </w:rPr>
      </w:pPr>
      <w:r w:rsidRPr="00175F4D">
        <w:rPr>
          <w:rFonts w:ascii="Times New Roman" w:hAnsi="Times New Roman" w:cs="Times New Roman"/>
          <w:b/>
          <w:sz w:val="28"/>
          <w:szCs w:val="28"/>
          <w:u w:val="single"/>
        </w:rPr>
        <w:t>2 этап</w:t>
      </w:r>
      <w:r w:rsidR="00E11DC8" w:rsidRPr="00175F4D">
        <w:rPr>
          <w:rFonts w:ascii="Times New Roman" w:eastAsia="Times New Roman" w:hAnsi="Times New Roman" w:cs="Times New Roman"/>
          <w:b/>
          <w:sz w:val="28"/>
          <w:szCs w:val="28"/>
          <w:u w:val="single"/>
        </w:rPr>
        <w:t xml:space="preserve">. </w:t>
      </w:r>
      <w:r w:rsidRPr="00175F4D">
        <w:rPr>
          <w:rFonts w:ascii="Times New Roman" w:eastAsia="Times New Roman" w:hAnsi="Times New Roman" w:cs="Times New Roman"/>
          <w:b/>
          <w:sz w:val="28"/>
          <w:szCs w:val="28"/>
          <w:u w:val="single"/>
        </w:rPr>
        <w:t xml:space="preserve"> Работа с текстом во время чтения.</w:t>
      </w:r>
      <w:r w:rsidR="00A66885" w:rsidRPr="00175F4D">
        <w:rPr>
          <w:rFonts w:ascii="Times New Roman" w:eastAsia="Times New Roman" w:hAnsi="Times New Roman" w:cs="Times New Roman"/>
          <w:b/>
          <w:sz w:val="28"/>
          <w:szCs w:val="28"/>
          <w:u w:val="single"/>
        </w:rPr>
        <w:t xml:space="preserve"> </w:t>
      </w:r>
      <w:r w:rsidR="00A66885" w:rsidRPr="00175F4D">
        <w:rPr>
          <w:rFonts w:ascii="Times New Roman" w:eastAsia="Times New Roman" w:hAnsi="Times New Roman" w:cs="Times New Roman"/>
          <w:b/>
          <w:sz w:val="28"/>
          <w:szCs w:val="28"/>
        </w:rPr>
        <w:t>Осмысление содержания</w:t>
      </w:r>
      <w:r w:rsidR="00175F4D">
        <w:rPr>
          <w:rFonts w:ascii="Times New Roman" w:eastAsia="Times New Roman" w:hAnsi="Times New Roman" w:cs="Times New Roman"/>
          <w:b/>
          <w:sz w:val="28"/>
          <w:szCs w:val="28"/>
        </w:rPr>
        <w:t>.</w:t>
      </w:r>
      <w:r w:rsidRPr="00175F4D">
        <w:rPr>
          <w:rFonts w:ascii="Times New Roman" w:eastAsia="Times New Roman" w:hAnsi="Times New Roman" w:cs="Times New Roman"/>
          <w:sz w:val="28"/>
          <w:szCs w:val="28"/>
        </w:rPr>
        <w:t xml:space="preserve"> </w:t>
      </w:r>
      <w:r w:rsidR="00E11DC8" w:rsidRPr="00175F4D">
        <w:rPr>
          <w:rFonts w:ascii="Times New Roman" w:eastAsia="Times New Roman" w:hAnsi="Times New Roman" w:cs="Times New Roman"/>
          <w:sz w:val="28"/>
          <w:szCs w:val="28"/>
        </w:rPr>
        <w:t xml:space="preserve"> </w:t>
      </w:r>
    </w:p>
    <w:p w:rsidR="00A66885" w:rsidRPr="0076784E" w:rsidRDefault="00A66885" w:rsidP="0076784E">
      <w:pPr>
        <w:spacing w:after="0" w:line="240" w:lineRule="auto"/>
        <w:jc w:val="both"/>
        <w:rPr>
          <w:rFonts w:ascii="Times New Roman" w:hAnsi="Times New Roman"/>
          <w:sz w:val="28"/>
          <w:szCs w:val="28"/>
        </w:rPr>
      </w:pPr>
      <w:r w:rsidRPr="00175F4D">
        <w:rPr>
          <w:rFonts w:ascii="Times New Roman" w:eastAsia="Times New Roman" w:hAnsi="Times New Roman" w:cs="Times New Roman"/>
          <w:b/>
          <w:bCs/>
          <w:sz w:val="28"/>
          <w:szCs w:val="28"/>
        </w:rPr>
        <w:t>Изучающее чтение</w:t>
      </w:r>
      <w:r w:rsidRPr="00175F4D">
        <w:rPr>
          <w:rFonts w:ascii="Times New Roman" w:eastAsia="Times New Roman" w:hAnsi="Times New Roman" w:cs="Times New Roman"/>
          <w:sz w:val="28"/>
          <w:szCs w:val="28"/>
        </w:rPr>
        <w:t xml:space="preserve"> вслух. </w:t>
      </w:r>
      <w:r w:rsidRPr="00175F4D">
        <w:rPr>
          <w:rFonts w:ascii="Times New Roman" w:eastAsia="Times New Roman" w:hAnsi="Times New Roman" w:cs="Times New Roman"/>
          <w:b/>
          <w:sz w:val="28"/>
          <w:szCs w:val="28"/>
        </w:rPr>
        <w:t>Приём «Диалог с автором».</w:t>
      </w:r>
      <w:r w:rsidR="0076784E">
        <w:rPr>
          <w:rFonts w:ascii="Times New Roman" w:eastAsia="Times New Roman" w:hAnsi="Times New Roman" w:cs="Times New Roman"/>
          <w:b/>
          <w:sz w:val="28"/>
          <w:szCs w:val="28"/>
        </w:rPr>
        <w:t xml:space="preserve"> </w:t>
      </w:r>
      <w:r w:rsidR="0076784E" w:rsidRPr="00BB31C8">
        <w:rPr>
          <w:rFonts w:ascii="Times New Roman" w:hAnsi="Times New Roman"/>
          <w:sz w:val="28"/>
          <w:szCs w:val="28"/>
        </w:rPr>
        <w:t xml:space="preserve"> </w:t>
      </w:r>
    </w:p>
    <w:p w:rsidR="00A66885" w:rsidRPr="00175F4D" w:rsidRDefault="00480C4F" w:rsidP="006D2033">
      <w:pPr>
        <w:rPr>
          <w:rFonts w:ascii="Times New Roman" w:eastAsia="Times New Roman" w:hAnsi="Times New Roman" w:cs="Times New Roman"/>
          <w:sz w:val="28"/>
          <w:szCs w:val="28"/>
        </w:rPr>
      </w:pPr>
      <w:r w:rsidRPr="00175F4D">
        <w:rPr>
          <w:rFonts w:ascii="Times New Roman" w:eastAsia="Times New Roman" w:hAnsi="Times New Roman" w:cs="Times New Roman"/>
          <w:b/>
          <w:sz w:val="28"/>
          <w:szCs w:val="28"/>
        </w:rPr>
        <w:t>Чтение текста</w:t>
      </w:r>
      <w:r w:rsidR="00A66885" w:rsidRPr="00175F4D">
        <w:rPr>
          <w:rFonts w:ascii="Times New Roman" w:eastAsia="Times New Roman" w:hAnsi="Times New Roman" w:cs="Times New Roman"/>
          <w:b/>
          <w:sz w:val="28"/>
          <w:szCs w:val="28"/>
        </w:rPr>
        <w:t xml:space="preserve"> </w:t>
      </w:r>
      <w:r w:rsidR="00DA7426" w:rsidRPr="00175F4D">
        <w:rPr>
          <w:rFonts w:ascii="Times New Roman" w:eastAsia="Times New Roman" w:hAnsi="Times New Roman" w:cs="Times New Roman"/>
          <w:sz w:val="28"/>
          <w:szCs w:val="28"/>
        </w:rPr>
        <w:t>(1-4 предложения</w:t>
      </w:r>
      <w:r w:rsidR="00025799" w:rsidRPr="00175F4D">
        <w:rPr>
          <w:rFonts w:ascii="Times New Roman" w:eastAsia="Times New Roman" w:hAnsi="Times New Roman" w:cs="Times New Roman"/>
          <w:sz w:val="28"/>
          <w:szCs w:val="28"/>
        </w:rPr>
        <w:t>)</w:t>
      </w:r>
      <w:r w:rsidR="00320B13">
        <w:rPr>
          <w:rFonts w:ascii="Times New Roman" w:eastAsia="Times New Roman" w:hAnsi="Times New Roman" w:cs="Times New Roman"/>
          <w:sz w:val="28"/>
          <w:szCs w:val="28"/>
        </w:rPr>
        <w:t xml:space="preserve">. </w:t>
      </w:r>
      <w:r w:rsidR="00320B13">
        <w:rPr>
          <w:rFonts w:ascii="Times New Roman" w:hAnsi="Times New Roman" w:cs="Times New Roman"/>
          <w:b/>
          <w:sz w:val="28"/>
          <w:szCs w:val="28"/>
          <w:u w:val="single"/>
        </w:rPr>
        <w:t xml:space="preserve">1-я </w:t>
      </w:r>
      <w:r w:rsidR="00320B13" w:rsidRPr="00025799">
        <w:rPr>
          <w:rFonts w:ascii="Times New Roman" w:hAnsi="Times New Roman" w:cs="Times New Roman"/>
          <w:b/>
          <w:sz w:val="28"/>
          <w:szCs w:val="28"/>
          <w:u w:val="single"/>
        </w:rPr>
        <w:t>остановка</w:t>
      </w:r>
    </w:p>
    <w:p w:rsidR="00A66885" w:rsidRPr="00175F4D" w:rsidRDefault="00A66885" w:rsidP="00A66885">
      <w:pPr>
        <w:pStyle w:val="a3"/>
        <w:numPr>
          <w:ilvl w:val="0"/>
          <w:numId w:val="12"/>
        </w:numPr>
        <w:rPr>
          <w:rFonts w:ascii="Times New Roman" w:hAnsi="Times New Roman"/>
          <w:sz w:val="28"/>
          <w:szCs w:val="28"/>
        </w:rPr>
      </w:pPr>
      <w:r w:rsidRPr="00175F4D">
        <w:rPr>
          <w:rFonts w:ascii="Times New Roman" w:hAnsi="Times New Roman"/>
          <w:sz w:val="28"/>
          <w:szCs w:val="28"/>
        </w:rPr>
        <w:t>Кто герой произведения?</w:t>
      </w:r>
    </w:p>
    <w:p w:rsidR="00A66885" w:rsidRPr="00175F4D" w:rsidRDefault="00A66885" w:rsidP="00A66885">
      <w:pPr>
        <w:pStyle w:val="a3"/>
        <w:numPr>
          <w:ilvl w:val="0"/>
          <w:numId w:val="12"/>
        </w:numPr>
        <w:rPr>
          <w:rFonts w:ascii="Times New Roman" w:hAnsi="Times New Roman"/>
          <w:sz w:val="28"/>
          <w:szCs w:val="28"/>
        </w:rPr>
      </w:pPr>
      <w:r w:rsidRPr="00175F4D">
        <w:rPr>
          <w:rFonts w:ascii="Times New Roman" w:hAnsi="Times New Roman"/>
          <w:sz w:val="28"/>
          <w:szCs w:val="28"/>
        </w:rPr>
        <w:t>От какого лица ведётся повествование?</w:t>
      </w:r>
    </w:p>
    <w:p w:rsidR="00A66885" w:rsidRPr="00175F4D" w:rsidRDefault="00A66885" w:rsidP="00A66885">
      <w:pPr>
        <w:pStyle w:val="a3"/>
        <w:numPr>
          <w:ilvl w:val="0"/>
          <w:numId w:val="12"/>
        </w:numPr>
        <w:rPr>
          <w:rFonts w:ascii="Times New Roman" w:hAnsi="Times New Roman"/>
          <w:sz w:val="28"/>
          <w:szCs w:val="28"/>
        </w:rPr>
      </w:pPr>
      <w:r w:rsidRPr="00175F4D">
        <w:rPr>
          <w:rFonts w:ascii="Times New Roman" w:hAnsi="Times New Roman"/>
          <w:sz w:val="28"/>
          <w:szCs w:val="28"/>
        </w:rPr>
        <w:t>Чей голос мы слышим?</w:t>
      </w:r>
    </w:p>
    <w:p w:rsidR="00A66885" w:rsidRPr="00175F4D" w:rsidRDefault="00A66885" w:rsidP="00A66885">
      <w:pPr>
        <w:pStyle w:val="a3"/>
        <w:numPr>
          <w:ilvl w:val="0"/>
          <w:numId w:val="12"/>
        </w:numPr>
        <w:rPr>
          <w:rFonts w:ascii="Times New Roman" w:hAnsi="Times New Roman"/>
          <w:sz w:val="28"/>
          <w:szCs w:val="28"/>
        </w:rPr>
      </w:pPr>
      <w:r w:rsidRPr="00175F4D">
        <w:rPr>
          <w:rFonts w:ascii="Times New Roman" w:hAnsi="Times New Roman"/>
          <w:sz w:val="28"/>
          <w:szCs w:val="28"/>
        </w:rPr>
        <w:t>Вступите в диалог с автором?</w:t>
      </w:r>
    </w:p>
    <w:p w:rsidR="00025799" w:rsidRPr="00175F4D" w:rsidRDefault="00A66885" w:rsidP="00025799">
      <w:pPr>
        <w:pStyle w:val="a3"/>
        <w:numPr>
          <w:ilvl w:val="0"/>
          <w:numId w:val="13"/>
        </w:numPr>
        <w:rPr>
          <w:rFonts w:ascii="Times New Roman" w:hAnsi="Times New Roman"/>
          <w:sz w:val="28"/>
          <w:szCs w:val="28"/>
        </w:rPr>
      </w:pPr>
      <w:r w:rsidRPr="00175F4D">
        <w:rPr>
          <w:rFonts w:ascii="Times New Roman" w:hAnsi="Times New Roman"/>
          <w:sz w:val="28"/>
          <w:szCs w:val="28"/>
        </w:rPr>
        <w:t xml:space="preserve">Почему пёс казался чудаком? </w:t>
      </w:r>
    </w:p>
    <w:p w:rsidR="00A66885" w:rsidRPr="00175F4D" w:rsidRDefault="00A66885" w:rsidP="00025799">
      <w:pPr>
        <w:pStyle w:val="a3"/>
        <w:numPr>
          <w:ilvl w:val="0"/>
          <w:numId w:val="13"/>
        </w:numPr>
        <w:rPr>
          <w:rFonts w:ascii="Times New Roman" w:hAnsi="Times New Roman"/>
          <w:sz w:val="28"/>
          <w:szCs w:val="28"/>
        </w:rPr>
      </w:pPr>
      <w:r w:rsidRPr="00175F4D">
        <w:rPr>
          <w:rFonts w:ascii="Times New Roman" w:hAnsi="Times New Roman"/>
          <w:sz w:val="28"/>
          <w:szCs w:val="28"/>
        </w:rPr>
        <w:t>Что было</w:t>
      </w:r>
      <w:r w:rsidR="00025799" w:rsidRPr="00175F4D">
        <w:rPr>
          <w:rFonts w:ascii="Times New Roman" w:hAnsi="Times New Roman"/>
          <w:sz w:val="28"/>
          <w:szCs w:val="28"/>
        </w:rPr>
        <w:t xml:space="preserve"> необычным в его поведении?</w:t>
      </w:r>
    </w:p>
    <w:p w:rsidR="00025799" w:rsidRPr="00175F4D" w:rsidRDefault="00025799" w:rsidP="00025799">
      <w:pPr>
        <w:pStyle w:val="a3"/>
        <w:numPr>
          <w:ilvl w:val="0"/>
          <w:numId w:val="13"/>
        </w:numPr>
        <w:rPr>
          <w:rFonts w:ascii="Times New Roman" w:hAnsi="Times New Roman"/>
          <w:sz w:val="28"/>
          <w:szCs w:val="28"/>
        </w:rPr>
      </w:pPr>
      <w:r w:rsidRPr="00175F4D">
        <w:rPr>
          <w:rFonts w:ascii="Times New Roman" w:hAnsi="Times New Roman"/>
          <w:sz w:val="28"/>
          <w:szCs w:val="28"/>
        </w:rPr>
        <w:t>Почему только сейчас рассказчик это понимает?</w:t>
      </w:r>
    </w:p>
    <w:p w:rsidR="00025799" w:rsidRPr="00175F4D" w:rsidRDefault="00025799" w:rsidP="00025799">
      <w:pPr>
        <w:rPr>
          <w:rFonts w:ascii="Times New Roman" w:hAnsi="Times New Roman" w:cs="Times New Roman"/>
          <w:b/>
        </w:rPr>
      </w:pPr>
      <w:r w:rsidRPr="00175F4D">
        <w:rPr>
          <w:rFonts w:ascii="Times New Roman" w:hAnsi="Times New Roman" w:cs="Times New Roman"/>
          <w:sz w:val="28"/>
          <w:szCs w:val="28"/>
        </w:rPr>
        <w:t>Приём «Словесное рисование»</w:t>
      </w:r>
      <w:r w:rsidRPr="00175F4D">
        <w:rPr>
          <w:rFonts w:ascii="Times New Roman" w:hAnsi="Times New Roman" w:cs="Times New Roman"/>
          <w:b/>
          <w:sz w:val="28"/>
          <w:szCs w:val="28"/>
        </w:rPr>
        <w:t xml:space="preserve"> (работа в группах)</w:t>
      </w:r>
      <w:r w:rsidRPr="00175F4D">
        <w:rPr>
          <w:rFonts w:ascii="Times New Roman" w:hAnsi="Times New Roman" w:cs="Times New Roman"/>
          <w:b/>
        </w:rPr>
        <w:tab/>
      </w:r>
    </w:p>
    <w:p w:rsidR="00025799" w:rsidRPr="00175F4D" w:rsidRDefault="00425B88" w:rsidP="00025799">
      <w:pPr>
        <w:pStyle w:val="a3"/>
        <w:numPr>
          <w:ilvl w:val="0"/>
          <w:numId w:val="14"/>
        </w:numPr>
        <w:rPr>
          <w:rFonts w:ascii="Times New Roman" w:hAnsi="Times New Roman"/>
          <w:sz w:val="28"/>
          <w:szCs w:val="28"/>
        </w:rPr>
      </w:pPr>
      <w:r>
        <w:rPr>
          <w:rFonts w:ascii="Times New Roman" w:hAnsi="Times New Roman"/>
          <w:sz w:val="28"/>
          <w:szCs w:val="28"/>
        </w:rPr>
        <w:t xml:space="preserve">Какими  вы себе </w:t>
      </w:r>
      <w:r w:rsidR="00025799" w:rsidRPr="00175F4D">
        <w:rPr>
          <w:rFonts w:ascii="Times New Roman" w:hAnsi="Times New Roman"/>
          <w:sz w:val="28"/>
          <w:szCs w:val="28"/>
        </w:rPr>
        <w:t>представляете</w:t>
      </w:r>
      <w:r>
        <w:rPr>
          <w:rFonts w:ascii="Times New Roman" w:hAnsi="Times New Roman"/>
          <w:sz w:val="28"/>
          <w:szCs w:val="28"/>
        </w:rPr>
        <w:t xml:space="preserve"> пса – чудака и рассказчика </w:t>
      </w:r>
      <w:r w:rsidR="00025799" w:rsidRPr="00175F4D">
        <w:rPr>
          <w:rFonts w:ascii="Times New Roman" w:hAnsi="Times New Roman"/>
          <w:sz w:val="28"/>
          <w:szCs w:val="28"/>
        </w:rPr>
        <w:t>?</w:t>
      </w:r>
    </w:p>
    <w:p w:rsidR="00320B13" w:rsidRPr="00175F4D" w:rsidRDefault="00320B13" w:rsidP="00320B13">
      <w:pPr>
        <w:pStyle w:val="a3"/>
        <w:numPr>
          <w:ilvl w:val="0"/>
          <w:numId w:val="13"/>
        </w:numPr>
        <w:rPr>
          <w:rFonts w:ascii="Times New Roman" w:hAnsi="Times New Roman"/>
          <w:sz w:val="28"/>
          <w:szCs w:val="28"/>
        </w:rPr>
      </w:pPr>
      <w:r w:rsidRPr="00175F4D">
        <w:rPr>
          <w:rFonts w:ascii="Times New Roman" w:hAnsi="Times New Roman"/>
          <w:sz w:val="28"/>
          <w:szCs w:val="28"/>
        </w:rPr>
        <w:t xml:space="preserve">Почему пёс казался чудаком? </w:t>
      </w:r>
    </w:p>
    <w:p w:rsidR="00320B13" w:rsidRPr="00175F4D" w:rsidRDefault="00320B13" w:rsidP="00320B13">
      <w:pPr>
        <w:pStyle w:val="a3"/>
        <w:numPr>
          <w:ilvl w:val="0"/>
          <w:numId w:val="13"/>
        </w:numPr>
        <w:rPr>
          <w:rFonts w:ascii="Times New Roman" w:hAnsi="Times New Roman"/>
          <w:sz w:val="28"/>
          <w:szCs w:val="28"/>
        </w:rPr>
      </w:pPr>
      <w:r w:rsidRPr="00175F4D">
        <w:rPr>
          <w:rFonts w:ascii="Times New Roman" w:hAnsi="Times New Roman"/>
          <w:sz w:val="28"/>
          <w:szCs w:val="28"/>
        </w:rPr>
        <w:t>Что было необычным в его поведении?</w:t>
      </w:r>
    </w:p>
    <w:p w:rsidR="00320B13" w:rsidRPr="006B509D" w:rsidRDefault="00320B13" w:rsidP="006B509D">
      <w:pPr>
        <w:pStyle w:val="a3"/>
        <w:numPr>
          <w:ilvl w:val="0"/>
          <w:numId w:val="13"/>
        </w:numPr>
        <w:rPr>
          <w:rFonts w:ascii="Times New Roman" w:hAnsi="Times New Roman"/>
          <w:sz w:val="28"/>
          <w:szCs w:val="28"/>
        </w:rPr>
      </w:pPr>
      <w:r w:rsidRPr="00175F4D">
        <w:rPr>
          <w:rFonts w:ascii="Times New Roman" w:hAnsi="Times New Roman"/>
          <w:sz w:val="28"/>
          <w:szCs w:val="28"/>
        </w:rPr>
        <w:t>Почему только сейчас рассказчик это понимает?</w:t>
      </w:r>
    </w:p>
    <w:p w:rsidR="00025799" w:rsidRPr="00DA7426" w:rsidRDefault="00320B13" w:rsidP="00025799">
      <w:pPr>
        <w:rPr>
          <w:rFonts w:ascii="Times New Roman" w:hAnsi="Times New Roman" w:cs="Times New Roman"/>
          <w:b/>
          <w:sz w:val="28"/>
          <w:szCs w:val="28"/>
        </w:rPr>
      </w:pPr>
      <w:r>
        <w:rPr>
          <w:rFonts w:ascii="Times New Roman" w:hAnsi="Times New Roman" w:cs="Times New Roman"/>
          <w:b/>
          <w:sz w:val="28"/>
          <w:szCs w:val="28"/>
          <w:u w:val="single"/>
        </w:rPr>
        <w:lastRenderedPageBreak/>
        <w:t xml:space="preserve">2-я </w:t>
      </w:r>
      <w:r w:rsidR="00025799" w:rsidRPr="00025799">
        <w:rPr>
          <w:rFonts w:ascii="Times New Roman" w:hAnsi="Times New Roman" w:cs="Times New Roman"/>
          <w:b/>
          <w:sz w:val="28"/>
          <w:szCs w:val="28"/>
          <w:u w:val="single"/>
        </w:rPr>
        <w:t>остановка</w:t>
      </w:r>
      <w:r w:rsidR="00025799">
        <w:rPr>
          <w:rFonts w:ascii="Times New Roman" w:hAnsi="Times New Roman" w:cs="Times New Roman"/>
          <w:b/>
          <w:sz w:val="28"/>
          <w:szCs w:val="28"/>
          <w:u w:val="single"/>
        </w:rPr>
        <w:t xml:space="preserve"> </w:t>
      </w:r>
      <w:r w:rsidR="00DA7426">
        <w:rPr>
          <w:rFonts w:ascii="Times New Roman" w:hAnsi="Times New Roman" w:cs="Times New Roman"/>
          <w:sz w:val="28"/>
          <w:szCs w:val="28"/>
        </w:rPr>
        <w:t>(5-23 предложения</w:t>
      </w:r>
      <w:r w:rsidR="00025799">
        <w:rPr>
          <w:rFonts w:ascii="Times New Roman" w:hAnsi="Times New Roman" w:cs="Times New Roman"/>
          <w:sz w:val="28"/>
          <w:szCs w:val="28"/>
        </w:rPr>
        <w:t>)</w:t>
      </w:r>
      <w:r w:rsidR="008A4541">
        <w:rPr>
          <w:rFonts w:ascii="Times New Roman" w:hAnsi="Times New Roman" w:cs="Times New Roman"/>
          <w:sz w:val="28"/>
          <w:szCs w:val="28"/>
        </w:rPr>
        <w:t xml:space="preserve">. </w:t>
      </w:r>
      <w:r w:rsidR="008A4541" w:rsidRPr="00DA7426">
        <w:rPr>
          <w:rFonts w:ascii="Times New Roman" w:hAnsi="Times New Roman" w:cs="Times New Roman"/>
          <w:b/>
          <w:sz w:val="28"/>
          <w:szCs w:val="28"/>
        </w:rPr>
        <w:t>Приём «Диалог с автором»</w:t>
      </w:r>
    </w:p>
    <w:p w:rsidR="008A4541" w:rsidRDefault="008A4541" w:rsidP="008A4541">
      <w:pPr>
        <w:pStyle w:val="a3"/>
        <w:numPr>
          <w:ilvl w:val="0"/>
          <w:numId w:val="14"/>
        </w:numPr>
        <w:rPr>
          <w:rFonts w:ascii="Times New Roman" w:hAnsi="Times New Roman"/>
          <w:sz w:val="28"/>
          <w:szCs w:val="28"/>
        </w:rPr>
      </w:pPr>
      <w:r>
        <w:rPr>
          <w:rFonts w:ascii="Times New Roman" w:hAnsi="Times New Roman"/>
          <w:sz w:val="28"/>
          <w:szCs w:val="28"/>
        </w:rPr>
        <w:t>Почему рассказчику пёс казался необычным?</w:t>
      </w:r>
    </w:p>
    <w:p w:rsidR="008A4541" w:rsidRDefault="008A4541" w:rsidP="008A4541">
      <w:pPr>
        <w:pStyle w:val="a3"/>
        <w:numPr>
          <w:ilvl w:val="0"/>
          <w:numId w:val="14"/>
        </w:numPr>
        <w:rPr>
          <w:rFonts w:ascii="Times New Roman" w:hAnsi="Times New Roman"/>
          <w:sz w:val="28"/>
          <w:szCs w:val="28"/>
        </w:rPr>
      </w:pPr>
      <w:r>
        <w:rPr>
          <w:rFonts w:ascii="Times New Roman" w:hAnsi="Times New Roman"/>
          <w:sz w:val="28"/>
          <w:szCs w:val="28"/>
        </w:rPr>
        <w:t>Как относится мальчик к Борожаю? Найдите слова в тексте, подтверждающие ваши мысли.</w:t>
      </w:r>
    </w:p>
    <w:p w:rsidR="007175EF"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Объясните фразеологизм «провалиться сквозь землю». Что он передаёт?</w:t>
      </w:r>
    </w:p>
    <w:p w:rsidR="007175EF"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Какие фразы передают иронию героя?</w:t>
      </w:r>
    </w:p>
    <w:p w:rsidR="008A4541" w:rsidRDefault="008A4541" w:rsidP="008A4541">
      <w:pPr>
        <w:pStyle w:val="a3"/>
        <w:numPr>
          <w:ilvl w:val="0"/>
          <w:numId w:val="14"/>
        </w:numPr>
        <w:rPr>
          <w:rFonts w:ascii="Times New Roman" w:hAnsi="Times New Roman"/>
          <w:sz w:val="28"/>
          <w:szCs w:val="28"/>
        </w:rPr>
      </w:pPr>
      <w:r>
        <w:rPr>
          <w:rFonts w:ascii="Times New Roman" w:hAnsi="Times New Roman"/>
          <w:sz w:val="28"/>
          <w:szCs w:val="28"/>
        </w:rPr>
        <w:t>Почему герой говорит, что «…</w:t>
      </w:r>
      <w:r w:rsidRPr="00825820">
        <w:rPr>
          <w:rFonts w:ascii="Times New Roman" w:hAnsi="Times New Roman"/>
          <w:sz w:val="28"/>
          <w:szCs w:val="28"/>
        </w:rPr>
        <w:t xml:space="preserve"> пёс был труслив до неприличия</w:t>
      </w:r>
      <w:r>
        <w:rPr>
          <w:rFonts w:ascii="Times New Roman" w:hAnsi="Times New Roman"/>
          <w:sz w:val="28"/>
          <w:szCs w:val="28"/>
        </w:rPr>
        <w:t>»? Объясните смысл этого высказывания. Приведите аргументы из текста.</w:t>
      </w:r>
    </w:p>
    <w:p w:rsidR="008A4541"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Слышен ли голос автора? Где в тексте можно услышать его?</w:t>
      </w:r>
    </w:p>
    <w:p w:rsidR="007175EF"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Как автор относится к Борожаю? Какими средствами он передаёт своё отношение к псу?</w:t>
      </w:r>
    </w:p>
    <w:p w:rsidR="007175EF"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Задайте вопросы автору?</w:t>
      </w:r>
    </w:p>
    <w:p w:rsidR="007175EF"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Объясните смысл 23 предложения.</w:t>
      </w:r>
    </w:p>
    <w:p w:rsidR="007175EF" w:rsidRDefault="007175EF" w:rsidP="008A4541">
      <w:pPr>
        <w:pStyle w:val="a3"/>
        <w:numPr>
          <w:ilvl w:val="0"/>
          <w:numId w:val="14"/>
        </w:numPr>
        <w:rPr>
          <w:rFonts w:ascii="Times New Roman" w:hAnsi="Times New Roman"/>
          <w:sz w:val="28"/>
          <w:szCs w:val="28"/>
        </w:rPr>
      </w:pPr>
      <w:r>
        <w:rPr>
          <w:rFonts w:ascii="Times New Roman" w:hAnsi="Times New Roman"/>
          <w:sz w:val="28"/>
          <w:szCs w:val="28"/>
        </w:rPr>
        <w:t xml:space="preserve">Что такое могло случиться потом? </w:t>
      </w:r>
      <w:r w:rsidR="00DA7426">
        <w:rPr>
          <w:rFonts w:ascii="Times New Roman" w:hAnsi="Times New Roman"/>
          <w:sz w:val="28"/>
          <w:szCs w:val="28"/>
        </w:rPr>
        <w:t xml:space="preserve"> </w:t>
      </w:r>
      <w:r>
        <w:rPr>
          <w:rFonts w:ascii="Times New Roman" w:hAnsi="Times New Roman"/>
          <w:sz w:val="28"/>
          <w:szCs w:val="28"/>
        </w:rPr>
        <w:t>Порассуждайте.</w:t>
      </w:r>
    </w:p>
    <w:p w:rsidR="00DA7426" w:rsidRDefault="00DA7426" w:rsidP="008A4541">
      <w:pPr>
        <w:pStyle w:val="a3"/>
        <w:numPr>
          <w:ilvl w:val="0"/>
          <w:numId w:val="14"/>
        </w:numPr>
        <w:rPr>
          <w:rFonts w:ascii="Times New Roman" w:hAnsi="Times New Roman"/>
          <w:sz w:val="28"/>
          <w:szCs w:val="28"/>
        </w:rPr>
      </w:pPr>
      <w:r>
        <w:rPr>
          <w:rFonts w:ascii="Times New Roman" w:hAnsi="Times New Roman"/>
          <w:sz w:val="28"/>
          <w:szCs w:val="28"/>
        </w:rPr>
        <w:t>Изменится ли отношение героя к Борожаю?</w:t>
      </w:r>
    </w:p>
    <w:p w:rsidR="00DA7426" w:rsidRDefault="00DA7426" w:rsidP="00DA7426">
      <w:pPr>
        <w:pStyle w:val="a3"/>
        <w:rPr>
          <w:rFonts w:ascii="Times New Roman" w:hAnsi="Times New Roman"/>
          <w:sz w:val="28"/>
          <w:szCs w:val="28"/>
        </w:rPr>
      </w:pPr>
    </w:p>
    <w:p w:rsidR="00DA7426" w:rsidRPr="00DA7426" w:rsidRDefault="00DA7426" w:rsidP="00DA7426">
      <w:pPr>
        <w:pStyle w:val="a3"/>
        <w:rPr>
          <w:rFonts w:ascii="Times New Roman" w:hAnsi="Times New Roman"/>
          <w:b/>
          <w:sz w:val="28"/>
          <w:szCs w:val="28"/>
        </w:rPr>
      </w:pPr>
      <w:r w:rsidRPr="00DA7426">
        <w:rPr>
          <w:rFonts w:ascii="Times New Roman" w:hAnsi="Times New Roman"/>
          <w:b/>
          <w:sz w:val="28"/>
          <w:szCs w:val="28"/>
        </w:rPr>
        <w:t>Об этом мы узнаем в следующем отрывке.</w:t>
      </w:r>
    </w:p>
    <w:p w:rsidR="00DA7426" w:rsidRPr="00DA7426" w:rsidRDefault="00320B13" w:rsidP="00DA7426">
      <w:pPr>
        <w:rPr>
          <w:rFonts w:ascii="Times New Roman" w:hAnsi="Times New Roman" w:cs="Times New Roman"/>
          <w:b/>
          <w:sz w:val="28"/>
          <w:szCs w:val="28"/>
        </w:rPr>
      </w:pPr>
      <w:r>
        <w:rPr>
          <w:rFonts w:ascii="Times New Roman" w:hAnsi="Times New Roman" w:cs="Times New Roman"/>
          <w:b/>
          <w:sz w:val="28"/>
          <w:szCs w:val="28"/>
          <w:u w:val="single"/>
        </w:rPr>
        <w:t>3</w:t>
      </w:r>
      <w:r w:rsidR="007175EF" w:rsidRPr="007175EF">
        <w:rPr>
          <w:rFonts w:ascii="Times New Roman" w:hAnsi="Times New Roman" w:cs="Times New Roman"/>
          <w:b/>
          <w:sz w:val="28"/>
          <w:szCs w:val="28"/>
          <w:u w:val="single"/>
        </w:rPr>
        <w:t>-я остановка</w:t>
      </w:r>
      <w:r w:rsidR="00DA7426">
        <w:rPr>
          <w:rFonts w:ascii="Times New Roman" w:hAnsi="Times New Roman" w:cs="Times New Roman"/>
          <w:b/>
          <w:sz w:val="28"/>
          <w:szCs w:val="28"/>
          <w:u w:val="single"/>
        </w:rPr>
        <w:t xml:space="preserve"> </w:t>
      </w:r>
      <w:r w:rsidR="00DA7426" w:rsidRPr="00DA7426">
        <w:rPr>
          <w:rFonts w:ascii="Times New Roman" w:hAnsi="Times New Roman" w:cs="Times New Roman"/>
          <w:sz w:val="28"/>
          <w:szCs w:val="28"/>
        </w:rPr>
        <w:t>(24 – 31 предложения)</w:t>
      </w:r>
      <w:r w:rsidR="00DA7426">
        <w:rPr>
          <w:rFonts w:ascii="Times New Roman" w:hAnsi="Times New Roman" w:cs="Times New Roman"/>
          <w:sz w:val="28"/>
          <w:szCs w:val="28"/>
        </w:rPr>
        <w:t xml:space="preserve">. </w:t>
      </w:r>
      <w:r w:rsidR="00DA7426" w:rsidRPr="00DA7426">
        <w:rPr>
          <w:rFonts w:ascii="Times New Roman" w:hAnsi="Times New Roman" w:cs="Times New Roman"/>
          <w:b/>
          <w:sz w:val="28"/>
          <w:szCs w:val="28"/>
        </w:rPr>
        <w:t>Приём</w:t>
      </w:r>
      <w:r w:rsidR="00DA7426">
        <w:rPr>
          <w:rFonts w:ascii="Times New Roman" w:hAnsi="Times New Roman" w:cs="Times New Roman"/>
          <w:b/>
          <w:sz w:val="28"/>
          <w:szCs w:val="28"/>
        </w:rPr>
        <w:t>ы: диалог с автор</w:t>
      </w:r>
      <w:r w:rsidR="00175F4D">
        <w:rPr>
          <w:rFonts w:ascii="Times New Roman" w:hAnsi="Times New Roman" w:cs="Times New Roman"/>
          <w:b/>
          <w:sz w:val="28"/>
          <w:szCs w:val="28"/>
        </w:rPr>
        <w:t>о</w:t>
      </w:r>
      <w:r w:rsidR="00DA7426">
        <w:rPr>
          <w:rFonts w:ascii="Times New Roman" w:hAnsi="Times New Roman" w:cs="Times New Roman"/>
          <w:b/>
          <w:sz w:val="28"/>
          <w:szCs w:val="28"/>
        </w:rPr>
        <w:t>м и комментированное чтение.</w:t>
      </w:r>
    </w:p>
    <w:p w:rsidR="00F27357" w:rsidRDefault="00DA7426" w:rsidP="00DA7426">
      <w:pPr>
        <w:spacing w:after="0" w:line="240" w:lineRule="auto"/>
        <w:rPr>
          <w:rFonts w:ascii="Times New Roman" w:hAnsi="Times New Roman" w:cs="Times New Roman"/>
          <w:sz w:val="28"/>
          <w:szCs w:val="28"/>
        </w:rPr>
      </w:pPr>
      <w:r w:rsidRPr="00825820">
        <w:rPr>
          <w:rFonts w:ascii="Times New Roman" w:hAnsi="Times New Roman" w:cs="Times New Roman"/>
          <w:sz w:val="28"/>
          <w:szCs w:val="28"/>
        </w:rPr>
        <w:t>(24)У соседей загорелся дощатый сарай.</w:t>
      </w:r>
      <w:r w:rsidR="00175F4D">
        <w:rPr>
          <w:rFonts w:ascii="Times New Roman" w:hAnsi="Times New Roman" w:cs="Times New Roman"/>
          <w:sz w:val="28"/>
          <w:szCs w:val="28"/>
        </w:rPr>
        <w:t xml:space="preserve"> </w:t>
      </w:r>
      <w:r w:rsidR="00425B88">
        <w:rPr>
          <w:rFonts w:ascii="Times New Roman" w:hAnsi="Times New Roman" w:cs="Times New Roman"/>
          <w:i/>
          <w:sz w:val="28"/>
          <w:szCs w:val="28"/>
          <w:highlight w:val="yellow"/>
        </w:rPr>
        <w:t>(Вопрос автору</w:t>
      </w:r>
      <w:r w:rsidR="00A76823">
        <w:rPr>
          <w:rFonts w:ascii="Times New Roman" w:hAnsi="Times New Roman" w:cs="Times New Roman"/>
          <w:i/>
          <w:sz w:val="28"/>
          <w:szCs w:val="28"/>
          <w:highlight w:val="yellow"/>
        </w:rPr>
        <w:t>: п</w:t>
      </w:r>
      <w:r w:rsidR="00175F4D" w:rsidRPr="00A76823">
        <w:rPr>
          <w:rFonts w:ascii="Times New Roman" w:hAnsi="Times New Roman" w:cs="Times New Roman"/>
          <w:i/>
          <w:sz w:val="28"/>
          <w:szCs w:val="28"/>
          <w:highlight w:val="yellow"/>
        </w:rPr>
        <w:t>очему? Что случилось?)</w:t>
      </w:r>
      <w:r w:rsidRPr="00825820">
        <w:rPr>
          <w:rFonts w:ascii="Times New Roman" w:hAnsi="Times New Roman" w:cs="Times New Roman"/>
          <w:sz w:val="28"/>
          <w:szCs w:val="28"/>
        </w:rPr>
        <w:t xml:space="preserve"> (25)Коров они успели вывести, а телёнок в самой дальней клети был закрыт – не подберёшься</w:t>
      </w:r>
      <w:r w:rsidRPr="00A76823">
        <w:rPr>
          <w:rFonts w:ascii="Times New Roman" w:hAnsi="Times New Roman" w:cs="Times New Roman"/>
          <w:i/>
          <w:sz w:val="28"/>
          <w:szCs w:val="28"/>
          <w:highlight w:val="yellow"/>
        </w:rPr>
        <w:t xml:space="preserve">. </w:t>
      </w:r>
      <w:r w:rsidR="00A76823" w:rsidRPr="00A76823">
        <w:rPr>
          <w:rFonts w:ascii="Times New Roman" w:hAnsi="Times New Roman" w:cs="Times New Roman"/>
          <w:i/>
          <w:sz w:val="28"/>
          <w:szCs w:val="28"/>
          <w:highlight w:val="yellow"/>
        </w:rPr>
        <w:t>(Вопрос автору: почему не подберёшься?)</w:t>
      </w:r>
      <w:r w:rsidR="00A76823">
        <w:rPr>
          <w:rFonts w:ascii="Times New Roman" w:hAnsi="Times New Roman" w:cs="Times New Roman"/>
          <w:sz w:val="28"/>
          <w:szCs w:val="28"/>
        </w:rPr>
        <w:t xml:space="preserve"> </w:t>
      </w:r>
      <w:r w:rsidRPr="00825820">
        <w:rPr>
          <w:rFonts w:ascii="Times New Roman" w:hAnsi="Times New Roman" w:cs="Times New Roman"/>
          <w:sz w:val="28"/>
          <w:szCs w:val="28"/>
        </w:rPr>
        <w:t xml:space="preserve">(26)Жар, дым, он, </w:t>
      </w:r>
      <w:r w:rsidRPr="00A76823">
        <w:rPr>
          <w:rFonts w:ascii="Times New Roman" w:hAnsi="Times New Roman" w:cs="Times New Roman"/>
          <w:sz w:val="28"/>
          <w:szCs w:val="28"/>
          <w:u w:val="single"/>
        </w:rPr>
        <w:t>бедняга</w:t>
      </w:r>
      <w:r w:rsidRPr="00825820">
        <w:rPr>
          <w:rFonts w:ascii="Times New Roman" w:hAnsi="Times New Roman" w:cs="Times New Roman"/>
          <w:sz w:val="28"/>
          <w:szCs w:val="28"/>
        </w:rPr>
        <w:t>,</w:t>
      </w:r>
      <w:r w:rsidR="0066064A">
        <w:rPr>
          <w:rFonts w:ascii="Times New Roman" w:hAnsi="Times New Roman" w:cs="Times New Roman"/>
          <w:sz w:val="28"/>
          <w:szCs w:val="28"/>
        </w:rPr>
        <w:t xml:space="preserve"> </w:t>
      </w:r>
      <w:r w:rsidR="0066064A" w:rsidRPr="00425B88">
        <w:rPr>
          <w:rFonts w:ascii="Times New Roman" w:hAnsi="Times New Roman" w:cs="Times New Roman"/>
          <w:i/>
          <w:sz w:val="28"/>
          <w:szCs w:val="28"/>
          <w:highlight w:val="magenta"/>
        </w:rPr>
        <w:t>(автор очень сильно взволнован судьбой телёнка, переживает, жалеет его)</w:t>
      </w:r>
      <w:r w:rsidRPr="00825820">
        <w:rPr>
          <w:rFonts w:ascii="Times New Roman" w:hAnsi="Times New Roman" w:cs="Times New Roman"/>
          <w:sz w:val="28"/>
          <w:szCs w:val="28"/>
        </w:rPr>
        <w:t xml:space="preserve"> уже не мычит, а </w:t>
      </w:r>
      <w:r w:rsidRPr="00A76823">
        <w:rPr>
          <w:rFonts w:ascii="Times New Roman" w:hAnsi="Times New Roman" w:cs="Times New Roman"/>
          <w:sz w:val="28"/>
          <w:szCs w:val="28"/>
          <w:u w:val="single"/>
        </w:rPr>
        <w:t>стонет</w:t>
      </w:r>
      <w:r w:rsidRPr="00825820">
        <w:rPr>
          <w:rFonts w:ascii="Times New Roman" w:hAnsi="Times New Roman" w:cs="Times New Roman"/>
          <w:sz w:val="28"/>
          <w:szCs w:val="28"/>
        </w:rPr>
        <w:t>,</w:t>
      </w:r>
      <w:r w:rsidR="0066064A">
        <w:rPr>
          <w:rFonts w:ascii="Times New Roman" w:hAnsi="Times New Roman" w:cs="Times New Roman"/>
          <w:sz w:val="28"/>
          <w:szCs w:val="28"/>
        </w:rPr>
        <w:t xml:space="preserve"> </w:t>
      </w:r>
      <w:r w:rsidR="0066064A" w:rsidRPr="00425B88">
        <w:rPr>
          <w:rFonts w:ascii="Times New Roman" w:hAnsi="Times New Roman" w:cs="Times New Roman"/>
          <w:i/>
          <w:sz w:val="28"/>
          <w:szCs w:val="28"/>
          <w:highlight w:val="magenta"/>
        </w:rPr>
        <w:t>(телёнок страдает, как человек, тяжело всем это слышать и осознавать своё бессилие)</w:t>
      </w:r>
      <w:r w:rsidRPr="00825820">
        <w:rPr>
          <w:rFonts w:ascii="Times New Roman" w:hAnsi="Times New Roman" w:cs="Times New Roman"/>
          <w:sz w:val="28"/>
          <w:szCs w:val="28"/>
        </w:rPr>
        <w:t xml:space="preserve"> всем жалко, но ведь в огонь не полезешь</w:t>
      </w:r>
      <w:r w:rsidRPr="0066064A">
        <w:rPr>
          <w:rFonts w:ascii="Times New Roman" w:hAnsi="Times New Roman" w:cs="Times New Roman"/>
          <w:i/>
          <w:sz w:val="28"/>
          <w:szCs w:val="28"/>
        </w:rPr>
        <w:t>.</w:t>
      </w:r>
      <w:r w:rsidR="0066064A" w:rsidRPr="0066064A">
        <w:rPr>
          <w:rFonts w:ascii="Times New Roman" w:hAnsi="Times New Roman" w:cs="Times New Roman"/>
          <w:i/>
          <w:sz w:val="28"/>
          <w:szCs w:val="28"/>
        </w:rPr>
        <w:t xml:space="preserve"> </w:t>
      </w:r>
      <w:r w:rsidR="0066064A" w:rsidRPr="00A76823">
        <w:rPr>
          <w:rFonts w:ascii="Times New Roman" w:hAnsi="Times New Roman" w:cs="Times New Roman"/>
          <w:i/>
          <w:sz w:val="28"/>
          <w:szCs w:val="28"/>
          <w:highlight w:val="yellow"/>
        </w:rPr>
        <w:t>(Вопрос автору</w:t>
      </w:r>
      <w:r w:rsidR="00A76823" w:rsidRPr="00A76823">
        <w:rPr>
          <w:rFonts w:ascii="Times New Roman" w:hAnsi="Times New Roman" w:cs="Times New Roman"/>
          <w:i/>
          <w:sz w:val="28"/>
          <w:szCs w:val="28"/>
          <w:highlight w:val="yellow"/>
        </w:rPr>
        <w:t>: н</w:t>
      </w:r>
      <w:r w:rsidR="0066064A" w:rsidRPr="00A76823">
        <w:rPr>
          <w:rFonts w:ascii="Times New Roman" w:hAnsi="Times New Roman" w:cs="Times New Roman"/>
          <w:i/>
          <w:sz w:val="28"/>
          <w:szCs w:val="28"/>
          <w:highlight w:val="yellow"/>
        </w:rPr>
        <w:t>еужели никто не нашёлся, чтобы как-то помочь телёнку?)</w:t>
      </w:r>
      <w:r w:rsidRPr="00825820">
        <w:rPr>
          <w:rFonts w:ascii="Times New Roman" w:hAnsi="Times New Roman" w:cs="Times New Roman"/>
          <w:sz w:val="28"/>
          <w:szCs w:val="28"/>
        </w:rPr>
        <w:t xml:space="preserve"> (27)А Борожай носится кругом, лает </w:t>
      </w:r>
      <w:r w:rsidRPr="00A76823">
        <w:rPr>
          <w:rFonts w:ascii="Times New Roman" w:hAnsi="Times New Roman" w:cs="Times New Roman"/>
          <w:sz w:val="28"/>
          <w:szCs w:val="28"/>
          <w:u w:val="single"/>
        </w:rPr>
        <w:t>по-бешеному</w:t>
      </w:r>
      <w:r w:rsidRPr="00A76823">
        <w:rPr>
          <w:rFonts w:ascii="Times New Roman" w:hAnsi="Times New Roman" w:cs="Times New Roman"/>
          <w:i/>
          <w:sz w:val="28"/>
          <w:szCs w:val="28"/>
          <w:u w:val="single"/>
        </w:rPr>
        <w:t>,</w:t>
      </w:r>
      <w:r w:rsidR="00A76823" w:rsidRPr="00A76823">
        <w:rPr>
          <w:rFonts w:ascii="Times New Roman" w:hAnsi="Times New Roman" w:cs="Times New Roman"/>
          <w:i/>
          <w:sz w:val="28"/>
          <w:szCs w:val="28"/>
          <w:u w:val="single"/>
        </w:rPr>
        <w:t xml:space="preserve"> </w:t>
      </w:r>
      <w:r w:rsidR="00A76823" w:rsidRPr="00425B88">
        <w:rPr>
          <w:rFonts w:ascii="Times New Roman" w:hAnsi="Times New Roman" w:cs="Times New Roman"/>
          <w:i/>
          <w:sz w:val="28"/>
          <w:szCs w:val="28"/>
          <w:highlight w:val="magenta"/>
        </w:rPr>
        <w:t>( чрезмерно, необычайно сильно, с надрывом</w:t>
      </w:r>
      <w:r w:rsidR="00A76823">
        <w:rPr>
          <w:rFonts w:ascii="Times New Roman" w:hAnsi="Times New Roman" w:cs="Times New Roman"/>
          <w:i/>
          <w:sz w:val="28"/>
          <w:szCs w:val="28"/>
        </w:rPr>
        <w:t xml:space="preserve">), </w:t>
      </w:r>
      <w:r w:rsidR="0066064A" w:rsidRPr="0066064A">
        <w:rPr>
          <w:rFonts w:ascii="Times New Roman" w:hAnsi="Times New Roman" w:cs="Times New Roman"/>
          <w:i/>
          <w:sz w:val="28"/>
          <w:szCs w:val="28"/>
        </w:rPr>
        <w:t xml:space="preserve"> </w:t>
      </w:r>
      <w:r w:rsidR="0066064A" w:rsidRPr="00A76823">
        <w:rPr>
          <w:rFonts w:ascii="Times New Roman" w:hAnsi="Times New Roman" w:cs="Times New Roman"/>
          <w:i/>
          <w:sz w:val="28"/>
          <w:szCs w:val="28"/>
          <w:highlight w:val="yellow"/>
        </w:rPr>
        <w:t>(Вопрос автору – Почему? Что случилось с ним? Что он хочет этим сказать?)</w:t>
      </w:r>
      <w:r w:rsidR="0066064A">
        <w:rPr>
          <w:rFonts w:ascii="Times New Roman" w:hAnsi="Times New Roman" w:cs="Times New Roman"/>
          <w:sz w:val="28"/>
          <w:szCs w:val="28"/>
        </w:rPr>
        <w:t xml:space="preserve"> </w:t>
      </w:r>
      <w:r w:rsidRPr="00825820">
        <w:rPr>
          <w:rFonts w:ascii="Times New Roman" w:hAnsi="Times New Roman" w:cs="Times New Roman"/>
          <w:sz w:val="28"/>
          <w:szCs w:val="28"/>
        </w:rPr>
        <w:t xml:space="preserve"> людей зовёт, потом раз – и </w:t>
      </w:r>
      <w:r w:rsidRPr="00F27357">
        <w:rPr>
          <w:rFonts w:ascii="Times New Roman" w:hAnsi="Times New Roman" w:cs="Times New Roman"/>
          <w:sz w:val="28"/>
          <w:szCs w:val="28"/>
          <w:u w:val="single"/>
        </w:rPr>
        <w:t>сиганул</w:t>
      </w:r>
      <w:r w:rsidR="00A76823" w:rsidRPr="00F27357">
        <w:rPr>
          <w:rFonts w:ascii="Times New Roman" w:hAnsi="Times New Roman" w:cs="Times New Roman"/>
          <w:sz w:val="28"/>
          <w:szCs w:val="28"/>
          <w:u w:val="single"/>
        </w:rPr>
        <w:t xml:space="preserve"> </w:t>
      </w:r>
      <w:r w:rsidR="00A76823" w:rsidRPr="00425B88">
        <w:rPr>
          <w:rFonts w:ascii="Times New Roman" w:hAnsi="Times New Roman" w:cs="Times New Roman"/>
          <w:sz w:val="28"/>
          <w:szCs w:val="28"/>
          <w:highlight w:val="magenta"/>
        </w:rPr>
        <w:t>(очень быстро, мгновенно прыгнул или убежал)</w:t>
      </w:r>
      <w:r w:rsidRPr="00825820">
        <w:rPr>
          <w:rFonts w:ascii="Times New Roman" w:hAnsi="Times New Roman" w:cs="Times New Roman"/>
          <w:sz w:val="28"/>
          <w:szCs w:val="28"/>
        </w:rPr>
        <w:t xml:space="preserve"> в распахнутую дверь, откуда лезли клубы </w:t>
      </w:r>
      <w:r w:rsidRPr="00F27357">
        <w:rPr>
          <w:rFonts w:ascii="Times New Roman" w:hAnsi="Times New Roman" w:cs="Times New Roman"/>
          <w:sz w:val="28"/>
          <w:szCs w:val="28"/>
          <w:u w:val="single"/>
        </w:rPr>
        <w:t>чёрного дыма</w:t>
      </w:r>
      <w:r w:rsidRPr="00A23F29">
        <w:rPr>
          <w:rFonts w:ascii="Times New Roman" w:hAnsi="Times New Roman" w:cs="Times New Roman"/>
          <w:sz w:val="28"/>
          <w:szCs w:val="28"/>
        </w:rPr>
        <w:t>.</w:t>
      </w:r>
      <w:r w:rsidR="00F27357" w:rsidRPr="00A23F29">
        <w:rPr>
          <w:rFonts w:ascii="Times New Roman" w:hAnsi="Times New Roman" w:cs="Times New Roman"/>
          <w:sz w:val="28"/>
          <w:szCs w:val="28"/>
        </w:rPr>
        <w:t xml:space="preserve"> </w:t>
      </w:r>
      <w:r w:rsidR="00F27357" w:rsidRPr="00425B88">
        <w:rPr>
          <w:rFonts w:ascii="Times New Roman" w:hAnsi="Times New Roman" w:cs="Times New Roman"/>
          <w:i/>
          <w:sz w:val="28"/>
          <w:szCs w:val="28"/>
          <w:highlight w:val="magenta"/>
        </w:rPr>
        <w:t>(Пожар был очень сильный, автору страшно за собаку).</w:t>
      </w:r>
      <w:r w:rsidRPr="00825820">
        <w:rPr>
          <w:rFonts w:ascii="Times New Roman" w:hAnsi="Times New Roman" w:cs="Times New Roman"/>
          <w:sz w:val="28"/>
          <w:szCs w:val="28"/>
        </w:rPr>
        <w:t xml:space="preserve"> (28)Тут уж мужики не выдержали, </w:t>
      </w:r>
    </w:p>
    <w:p w:rsidR="00DA7426" w:rsidRDefault="00F27357" w:rsidP="00DA7426">
      <w:pPr>
        <w:spacing w:after="0" w:line="240" w:lineRule="auto"/>
        <w:rPr>
          <w:rFonts w:ascii="Times New Roman" w:hAnsi="Times New Roman" w:cs="Times New Roman"/>
          <w:sz w:val="28"/>
          <w:szCs w:val="28"/>
        </w:rPr>
      </w:pPr>
      <w:r w:rsidRPr="00A23F29">
        <w:rPr>
          <w:rFonts w:ascii="Times New Roman" w:hAnsi="Times New Roman" w:cs="Times New Roman"/>
          <w:i/>
          <w:sz w:val="28"/>
          <w:szCs w:val="28"/>
          <w:highlight w:val="yellow"/>
        </w:rPr>
        <w:t>(Вопрос автору: что не выдержали и почему?)</w:t>
      </w:r>
      <w:r>
        <w:rPr>
          <w:rFonts w:ascii="Times New Roman" w:hAnsi="Times New Roman" w:cs="Times New Roman"/>
          <w:sz w:val="28"/>
          <w:szCs w:val="28"/>
        </w:rPr>
        <w:t xml:space="preserve"> </w:t>
      </w:r>
      <w:r w:rsidR="00DA7426" w:rsidRPr="00F27357">
        <w:rPr>
          <w:rFonts w:ascii="Times New Roman" w:hAnsi="Times New Roman" w:cs="Times New Roman"/>
          <w:sz w:val="28"/>
          <w:szCs w:val="28"/>
          <w:u w:val="single"/>
        </w:rPr>
        <w:t>встрепенулись</w:t>
      </w:r>
      <w:r w:rsidR="00DA7426" w:rsidRPr="00825820">
        <w:rPr>
          <w:rFonts w:ascii="Times New Roman" w:hAnsi="Times New Roman" w:cs="Times New Roman"/>
          <w:sz w:val="28"/>
          <w:szCs w:val="28"/>
        </w:rPr>
        <w:t>,</w:t>
      </w:r>
      <w:r>
        <w:rPr>
          <w:rFonts w:ascii="Times New Roman" w:hAnsi="Times New Roman" w:cs="Times New Roman"/>
          <w:sz w:val="28"/>
          <w:szCs w:val="28"/>
        </w:rPr>
        <w:t xml:space="preserve"> </w:t>
      </w:r>
      <w:r w:rsidRPr="00425B88">
        <w:rPr>
          <w:rFonts w:ascii="Times New Roman" w:hAnsi="Times New Roman" w:cs="Times New Roman"/>
          <w:i/>
          <w:sz w:val="28"/>
          <w:szCs w:val="28"/>
          <w:highlight w:val="magenta"/>
        </w:rPr>
        <w:t>(внезапно вздрогнули, оживились, пришли в себя, задвигались)</w:t>
      </w:r>
      <w:r w:rsidR="00DA7426" w:rsidRPr="00A23F29">
        <w:rPr>
          <w:rFonts w:ascii="Times New Roman" w:hAnsi="Times New Roman" w:cs="Times New Roman"/>
          <w:i/>
          <w:sz w:val="28"/>
          <w:szCs w:val="28"/>
          <w:highlight w:val="yellow"/>
        </w:rPr>
        <w:t xml:space="preserve"> </w:t>
      </w:r>
      <w:r w:rsidRPr="00A23F29">
        <w:rPr>
          <w:rFonts w:ascii="Times New Roman" w:hAnsi="Times New Roman" w:cs="Times New Roman"/>
          <w:i/>
          <w:sz w:val="28"/>
          <w:szCs w:val="28"/>
          <w:highlight w:val="yellow"/>
        </w:rPr>
        <w:t xml:space="preserve"> (Вопрос автору: что заставило мужиков встрепенуться?)</w:t>
      </w:r>
      <w:r>
        <w:rPr>
          <w:rFonts w:ascii="Times New Roman" w:hAnsi="Times New Roman" w:cs="Times New Roman"/>
          <w:sz w:val="28"/>
          <w:szCs w:val="28"/>
        </w:rPr>
        <w:t xml:space="preserve"> </w:t>
      </w:r>
      <w:r w:rsidR="00DA7426" w:rsidRPr="00825820">
        <w:rPr>
          <w:rFonts w:ascii="Times New Roman" w:hAnsi="Times New Roman" w:cs="Times New Roman"/>
          <w:sz w:val="28"/>
          <w:szCs w:val="28"/>
        </w:rPr>
        <w:t>схватились за топоры, заднюю стену отодрали и телёнка вытащили. (29)Насмерть перепуганного,</w:t>
      </w:r>
      <w:r>
        <w:rPr>
          <w:rFonts w:ascii="Times New Roman" w:hAnsi="Times New Roman" w:cs="Times New Roman"/>
          <w:sz w:val="28"/>
          <w:szCs w:val="28"/>
        </w:rPr>
        <w:t xml:space="preserve"> </w:t>
      </w:r>
      <w:r w:rsidRPr="00A23F29">
        <w:rPr>
          <w:rFonts w:ascii="Times New Roman" w:hAnsi="Times New Roman" w:cs="Times New Roman"/>
          <w:i/>
          <w:sz w:val="28"/>
          <w:szCs w:val="28"/>
          <w:highlight w:val="yellow"/>
        </w:rPr>
        <w:t>(Вопрос автору: почему?)</w:t>
      </w:r>
      <w:r w:rsidR="00DA7426" w:rsidRPr="00825820">
        <w:rPr>
          <w:rFonts w:ascii="Times New Roman" w:hAnsi="Times New Roman" w:cs="Times New Roman"/>
          <w:sz w:val="28"/>
          <w:szCs w:val="28"/>
        </w:rPr>
        <w:t xml:space="preserve"> угоревшего, но живого. (30)А Борожай </w:t>
      </w:r>
      <w:r w:rsidR="00DA7426" w:rsidRPr="00B578D8">
        <w:rPr>
          <w:rFonts w:ascii="Times New Roman" w:hAnsi="Times New Roman" w:cs="Times New Roman"/>
          <w:sz w:val="28"/>
          <w:szCs w:val="28"/>
          <w:u w:val="single"/>
        </w:rPr>
        <w:t>мой</w:t>
      </w:r>
      <w:r w:rsidR="00B578D8">
        <w:rPr>
          <w:rFonts w:ascii="Times New Roman" w:hAnsi="Times New Roman" w:cs="Times New Roman"/>
          <w:sz w:val="28"/>
          <w:szCs w:val="28"/>
        </w:rPr>
        <w:t xml:space="preserve"> </w:t>
      </w:r>
      <w:r w:rsidR="00B578D8" w:rsidRPr="00425B88">
        <w:rPr>
          <w:rFonts w:ascii="Times New Roman" w:hAnsi="Times New Roman" w:cs="Times New Roman"/>
          <w:i/>
          <w:sz w:val="28"/>
          <w:szCs w:val="28"/>
          <w:highlight w:val="magenta"/>
        </w:rPr>
        <w:t>(родной, кем дорожишь)</w:t>
      </w:r>
      <w:r w:rsidR="00B578D8">
        <w:rPr>
          <w:rFonts w:ascii="Times New Roman" w:hAnsi="Times New Roman" w:cs="Times New Roman"/>
          <w:sz w:val="28"/>
          <w:szCs w:val="28"/>
        </w:rPr>
        <w:t xml:space="preserve"> </w:t>
      </w:r>
      <w:r w:rsidR="00DA7426" w:rsidRPr="00B578D8">
        <w:rPr>
          <w:rFonts w:ascii="Times New Roman" w:hAnsi="Times New Roman" w:cs="Times New Roman"/>
          <w:sz w:val="28"/>
          <w:szCs w:val="28"/>
        </w:rPr>
        <w:t xml:space="preserve"> </w:t>
      </w:r>
      <w:r w:rsidR="00DA7426" w:rsidRPr="00825820">
        <w:rPr>
          <w:rFonts w:ascii="Times New Roman" w:hAnsi="Times New Roman" w:cs="Times New Roman"/>
          <w:sz w:val="28"/>
          <w:szCs w:val="28"/>
        </w:rPr>
        <w:t>в дыму, видать, выхода не нашёл, забился в дальний угол и задохнулся. (31)Потом, когда огонь потушили, его вытащили.</w:t>
      </w:r>
    </w:p>
    <w:p w:rsidR="00480C4F" w:rsidRDefault="00480C4F" w:rsidP="00DA7426">
      <w:pPr>
        <w:spacing w:after="0" w:line="240" w:lineRule="auto"/>
        <w:rPr>
          <w:rFonts w:ascii="Times New Roman" w:hAnsi="Times New Roman" w:cs="Times New Roman"/>
          <w:b/>
          <w:sz w:val="28"/>
          <w:szCs w:val="28"/>
          <w:u w:val="single"/>
        </w:rPr>
      </w:pPr>
    </w:p>
    <w:p w:rsidR="00A23F29" w:rsidRDefault="00A23F29" w:rsidP="00DA7426">
      <w:pPr>
        <w:spacing w:after="0" w:line="240" w:lineRule="auto"/>
        <w:rPr>
          <w:rFonts w:ascii="Times New Roman" w:hAnsi="Times New Roman" w:cs="Times New Roman"/>
          <w:b/>
          <w:sz w:val="28"/>
          <w:szCs w:val="28"/>
        </w:rPr>
      </w:pPr>
      <w:r w:rsidRPr="00A23F29">
        <w:rPr>
          <w:rFonts w:ascii="Times New Roman" w:hAnsi="Times New Roman" w:cs="Times New Roman"/>
          <w:b/>
          <w:sz w:val="28"/>
          <w:szCs w:val="28"/>
        </w:rPr>
        <w:t xml:space="preserve">Изменилось ли отношение рассказчика к собаке,  мы узнаем чуть дальше. </w:t>
      </w:r>
    </w:p>
    <w:p w:rsidR="00A23F29" w:rsidRPr="00A23F29" w:rsidRDefault="00A23F29" w:rsidP="00DA742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Прогнозирование: </w:t>
      </w:r>
      <w:r w:rsidRPr="00A23F29">
        <w:rPr>
          <w:rFonts w:ascii="Times New Roman" w:hAnsi="Times New Roman" w:cs="Times New Roman"/>
          <w:sz w:val="28"/>
          <w:szCs w:val="28"/>
        </w:rPr>
        <w:t xml:space="preserve">как вы думаете, что </w:t>
      </w:r>
      <w:r>
        <w:rPr>
          <w:rFonts w:ascii="Times New Roman" w:hAnsi="Times New Roman" w:cs="Times New Roman"/>
          <w:sz w:val="28"/>
          <w:szCs w:val="28"/>
        </w:rPr>
        <w:t>мы должны узнать</w:t>
      </w:r>
      <w:r w:rsidRPr="00A23F29">
        <w:rPr>
          <w:rFonts w:ascii="Times New Roman" w:hAnsi="Times New Roman" w:cs="Times New Roman"/>
          <w:sz w:val="28"/>
          <w:szCs w:val="28"/>
        </w:rPr>
        <w:t xml:space="preserve"> из последнего отрывка рассказа?</w:t>
      </w:r>
    </w:p>
    <w:p w:rsidR="00480C4F" w:rsidRDefault="00320B13" w:rsidP="00DA7426">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4</w:t>
      </w:r>
      <w:r w:rsidR="00480C4F" w:rsidRPr="00175F4D">
        <w:rPr>
          <w:rFonts w:ascii="Times New Roman" w:hAnsi="Times New Roman" w:cs="Times New Roman"/>
          <w:b/>
          <w:sz w:val="28"/>
          <w:szCs w:val="28"/>
          <w:u w:val="single"/>
        </w:rPr>
        <w:t xml:space="preserve">-я остановка </w:t>
      </w:r>
      <w:r w:rsidR="00480C4F" w:rsidRPr="00175F4D">
        <w:rPr>
          <w:rFonts w:ascii="Times New Roman" w:hAnsi="Times New Roman" w:cs="Times New Roman"/>
          <w:sz w:val="28"/>
          <w:szCs w:val="28"/>
        </w:rPr>
        <w:t>(32 – 40 предложения)</w:t>
      </w:r>
      <w:r w:rsidR="00425B88">
        <w:rPr>
          <w:rFonts w:ascii="Times New Roman" w:hAnsi="Times New Roman" w:cs="Times New Roman"/>
          <w:sz w:val="28"/>
          <w:szCs w:val="28"/>
        </w:rPr>
        <w:t>. Приёмы: прогнозирование, диалог с автором, комментированное чтение.</w:t>
      </w:r>
    </w:p>
    <w:p w:rsidR="00A23F29" w:rsidRPr="00175F4D" w:rsidRDefault="00A23F29" w:rsidP="00DA7426">
      <w:pPr>
        <w:spacing w:after="0" w:line="240" w:lineRule="auto"/>
        <w:rPr>
          <w:rFonts w:ascii="Times New Roman" w:hAnsi="Times New Roman" w:cs="Times New Roman"/>
          <w:sz w:val="28"/>
          <w:szCs w:val="28"/>
        </w:rPr>
      </w:pPr>
    </w:p>
    <w:p w:rsidR="00A23F29" w:rsidRPr="00825820" w:rsidRDefault="00A23F29" w:rsidP="00A23F29">
      <w:pPr>
        <w:spacing w:after="0" w:line="240" w:lineRule="auto"/>
        <w:rPr>
          <w:rFonts w:ascii="Times New Roman" w:hAnsi="Times New Roman" w:cs="Times New Roman"/>
          <w:sz w:val="28"/>
          <w:szCs w:val="28"/>
        </w:rPr>
      </w:pPr>
      <w:r w:rsidRPr="00825820">
        <w:rPr>
          <w:rFonts w:ascii="Times New Roman" w:hAnsi="Times New Roman" w:cs="Times New Roman"/>
          <w:sz w:val="28"/>
          <w:szCs w:val="28"/>
        </w:rPr>
        <w:t xml:space="preserve">   (32)</w:t>
      </w:r>
      <w:r w:rsidRPr="00A23F29">
        <w:rPr>
          <w:rFonts w:ascii="Times New Roman" w:hAnsi="Times New Roman" w:cs="Times New Roman"/>
          <w:sz w:val="28"/>
          <w:szCs w:val="28"/>
          <w:u w:val="single"/>
        </w:rPr>
        <w:t>Странный</w:t>
      </w:r>
      <w:r>
        <w:rPr>
          <w:rFonts w:ascii="Times New Roman" w:hAnsi="Times New Roman" w:cs="Times New Roman"/>
          <w:sz w:val="28"/>
          <w:szCs w:val="28"/>
        </w:rPr>
        <w:t xml:space="preserve"> </w:t>
      </w:r>
      <w:r w:rsidRPr="00425B88">
        <w:rPr>
          <w:rFonts w:ascii="Times New Roman" w:hAnsi="Times New Roman" w:cs="Times New Roman"/>
          <w:i/>
          <w:sz w:val="28"/>
          <w:szCs w:val="28"/>
          <w:highlight w:val="magenta"/>
        </w:rPr>
        <w:t>(необычный, не соответствующей норме или ожиданиям, вызывающий недоумение)</w:t>
      </w:r>
      <w:r>
        <w:t xml:space="preserve"> </w:t>
      </w:r>
      <w:r w:rsidRPr="00825820">
        <w:rPr>
          <w:rFonts w:ascii="Times New Roman" w:hAnsi="Times New Roman" w:cs="Times New Roman"/>
          <w:sz w:val="28"/>
          <w:szCs w:val="28"/>
        </w:rPr>
        <w:t xml:space="preserve"> был пёс! (33)Какая ещё собака в огонь полезет?! (34)Потом бывшие хозяева, у кого мой отец Борожая брал щенком, мне сказали, что мы имя нечаянно исказили</w:t>
      </w:r>
      <w:r w:rsidRPr="00A23F29">
        <w:rPr>
          <w:rFonts w:ascii="Times New Roman" w:hAnsi="Times New Roman" w:cs="Times New Roman"/>
          <w:i/>
          <w:sz w:val="28"/>
          <w:szCs w:val="28"/>
          <w:highlight w:val="yellow"/>
        </w:rPr>
        <w:t>. (Прогнозирование: как , на самом деле, звали собаку?)</w:t>
      </w:r>
      <w:r>
        <w:rPr>
          <w:rFonts w:ascii="Times New Roman" w:hAnsi="Times New Roman" w:cs="Times New Roman"/>
          <w:sz w:val="28"/>
          <w:szCs w:val="28"/>
        </w:rPr>
        <w:t xml:space="preserve"> </w:t>
      </w:r>
      <w:r w:rsidRPr="00825820">
        <w:rPr>
          <w:rFonts w:ascii="Times New Roman" w:hAnsi="Times New Roman" w:cs="Times New Roman"/>
          <w:sz w:val="28"/>
          <w:szCs w:val="28"/>
        </w:rPr>
        <w:t xml:space="preserve">(35)По-настоящему его звали </w:t>
      </w:r>
      <w:r>
        <w:rPr>
          <w:rFonts w:ascii="Times New Roman" w:hAnsi="Times New Roman" w:cs="Times New Roman"/>
          <w:sz w:val="28"/>
          <w:szCs w:val="28"/>
        </w:rPr>
        <w:t xml:space="preserve"> </w:t>
      </w:r>
      <w:r w:rsidRPr="00825820">
        <w:rPr>
          <w:rFonts w:ascii="Times New Roman" w:hAnsi="Times New Roman" w:cs="Times New Roman"/>
          <w:sz w:val="28"/>
          <w:szCs w:val="28"/>
        </w:rPr>
        <w:t xml:space="preserve">Поражай. (36)От слова </w:t>
      </w:r>
      <w:r w:rsidRPr="00A23F29">
        <w:rPr>
          <w:rFonts w:ascii="Times New Roman" w:hAnsi="Times New Roman" w:cs="Times New Roman"/>
          <w:sz w:val="28"/>
          <w:szCs w:val="28"/>
          <w:u w:val="single"/>
        </w:rPr>
        <w:t>«поражать»!</w:t>
      </w:r>
      <w:r>
        <w:rPr>
          <w:rFonts w:ascii="Times New Roman" w:hAnsi="Times New Roman" w:cs="Times New Roman"/>
          <w:sz w:val="28"/>
          <w:szCs w:val="28"/>
        </w:rPr>
        <w:t xml:space="preserve"> </w:t>
      </w:r>
      <w:r w:rsidRPr="00425B88">
        <w:rPr>
          <w:rFonts w:ascii="Times New Roman" w:hAnsi="Times New Roman" w:cs="Times New Roman"/>
          <w:i/>
          <w:sz w:val="28"/>
          <w:szCs w:val="28"/>
          <w:highlight w:val="magenta"/>
        </w:rPr>
        <w:t xml:space="preserve">(Производить сильное впечатление; </w:t>
      </w:r>
      <w:hyperlink w:history="1">
        <w:r w:rsidRPr="00425B88">
          <w:rPr>
            <w:rStyle w:val="a4"/>
            <w:rFonts w:ascii="Times New Roman" w:hAnsi="Times New Roman" w:cs="Times New Roman"/>
            <w:i/>
            <w:color w:val="auto"/>
            <w:sz w:val="28"/>
            <w:szCs w:val="28"/>
            <w:u w:val="none"/>
          </w:rPr>
          <w:t>удивлять</w:t>
        </w:r>
      </w:hyperlink>
      <w:r w:rsidRPr="00425B88">
        <w:rPr>
          <w:rFonts w:ascii="Times New Roman" w:hAnsi="Times New Roman" w:cs="Times New Roman"/>
          <w:i/>
          <w:sz w:val="28"/>
          <w:szCs w:val="28"/>
          <w:highlight w:val="magenta"/>
        </w:rPr>
        <w:t xml:space="preserve">, </w:t>
      </w:r>
      <w:hyperlink w:history="1">
        <w:r w:rsidRPr="00425B88">
          <w:rPr>
            <w:rStyle w:val="a4"/>
            <w:rFonts w:ascii="Times New Roman" w:hAnsi="Times New Roman" w:cs="Times New Roman"/>
            <w:i/>
            <w:color w:val="auto"/>
            <w:sz w:val="28"/>
            <w:szCs w:val="28"/>
            <w:u w:val="none"/>
          </w:rPr>
          <w:t>изумлять</w:t>
        </w:r>
      </w:hyperlink>
      <w:r w:rsidR="00882474" w:rsidRPr="00425B88">
        <w:rPr>
          <w:rFonts w:ascii="Times New Roman" w:hAnsi="Times New Roman" w:cs="Times New Roman"/>
          <w:i/>
          <w:sz w:val="28"/>
          <w:szCs w:val="28"/>
          <w:highlight w:val="magenta"/>
        </w:rPr>
        <w:t>)</w:t>
      </w:r>
      <w:r w:rsidRPr="00825820">
        <w:rPr>
          <w:rFonts w:ascii="Times New Roman" w:hAnsi="Times New Roman" w:cs="Times New Roman"/>
          <w:sz w:val="28"/>
          <w:szCs w:val="28"/>
        </w:rPr>
        <w:t xml:space="preserve"> </w:t>
      </w:r>
      <w:r w:rsidR="00882474">
        <w:rPr>
          <w:rFonts w:ascii="Times New Roman" w:hAnsi="Times New Roman" w:cs="Times New Roman"/>
          <w:sz w:val="28"/>
          <w:szCs w:val="28"/>
        </w:rPr>
        <w:t xml:space="preserve"> </w:t>
      </w:r>
      <w:r w:rsidR="00882474" w:rsidRPr="00882474">
        <w:rPr>
          <w:rFonts w:ascii="Times New Roman" w:hAnsi="Times New Roman" w:cs="Times New Roman"/>
          <w:sz w:val="28"/>
          <w:szCs w:val="28"/>
          <w:highlight w:val="yellow"/>
        </w:rPr>
        <w:t>(Вопрос автору: почему так назвали щенка, за какие качества?).</w:t>
      </w:r>
      <w:r w:rsidR="00882474">
        <w:rPr>
          <w:rFonts w:ascii="Times New Roman" w:hAnsi="Times New Roman" w:cs="Times New Roman"/>
          <w:sz w:val="28"/>
          <w:szCs w:val="28"/>
        </w:rPr>
        <w:t xml:space="preserve"> </w:t>
      </w:r>
      <w:r w:rsidRPr="00825820">
        <w:rPr>
          <w:rFonts w:ascii="Times New Roman" w:hAnsi="Times New Roman" w:cs="Times New Roman"/>
          <w:sz w:val="28"/>
          <w:szCs w:val="28"/>
        </w:rPr>
        <w:t xml:space="preserve">(37)А отец, наверное, не расслышал, вот и получилась </w:t>
      </w:r>
      <w:r w:rsidRPr="00882474">
        <w:rPr>
          <w:rFonts w:ascii="Times New Roman" w:hAnsi="Times New Roman" w:cs="Times New Roman"/>
          <w:sz w:val="28"/>
          <w:szCs w:val="28"/>
          <w:u w:val="single"/>
        </w:rPr>
        <w:t>дурацкая</w:t>
      </w:r>
      <w:r w:rsidRPr="00825820">
        <w:rPr>
          <w:rFonts w:ascii="Times New Roman" w:hAnsi="Times New Roman" w:cs="Times New Roman"/>
          <w:sz w:val="28"/>
          <w:szCs w:val="28"/>
        </w:rPr>
        <w:t xml:space="preserve"> кличка</w:t>
      </w:r>
      <w:r w:rsidRPr="00425B88">
        <w:rPr>
          <w:rFonts w:ascii="Times New Roman" w:hAnsi="Times New Roman" w:cs="Times New Roman"/>
          <w:i/>
          <w:sz w:val="28"/>
          <w:szCs w:val="28"/>
        </w:rPr>
        <w:t>.</w:t>
      </w:r>
      <w:r w:rsidR="00882474" w:rsidRPr="00425B88">
        <w:rPr>
          <w:rFonts w:ascii="Times New Roman" w:hAnsi="Times New Roman" w:cs="Times New Roman"/>
          <w:i/>
          <w:sz w:val="28"/>
          <w:szCs w:val="28"/>
        </w:rPr>
        <w:t xml:space="preserve"> </w:t>
      </w:r>
      <w:r w:rsidR="00882474" w:rsidRPr="00425B88">
        <w:rPr>
          <w:rFonts w:ascii="Times New Roman" w:hAnsi="Times New Roman" w:cs="Times New Roman"/>
          <w:i/>
          <w:sz w:val="28"/>
          <w:szCs w:val="28"/>
          <w:highlight w:val="magenta"/>
        </w:rPr>
        <w:t>(Бессмысленная, не соответствующая здравому смыслу)</w:t>
      </w:r>
      <w:r w:rsidR="00882474">
        <w:rPr>
          <w:rFonts w:ascii="Times New Roman" w:hAnsi="Times New Roman" w:cs="Times New Roman"/>
          <w:sz w:val="28"/>
          <w:szCs w:val="28"/>
        </w:rPr>
        <w:t>.</w:t>
      </w:r>
      <w:r w:rsidRPr="00825820">
        <w:rPr>
          <w:rFonts w:ascii="Times New Roman" w:hAnsi="Times New Roman" w:cs="Times New Roman"/>
          <w:sz w:val="28"/>
          <w:szCs w:val="28"/>
        </w:rPr>
        <w:t xml:space="preserve"> (38)После у нас жили другие собаки. (39)</w:t>
      </w:r>
      <w:r w:rsidRPr="00882474">
        <w:rPr>
          <w:rFonts w:ascii="Times New Roman" w:hAnsi="Times New Roman" w:cs="Times New Roman"/>
          <w:sz w:val="28"/>
          <w:szCs w:val="28"/>
          <w:u w:val="single"/>
        </w:rPr>
        <w:t>Нормальные</w:t>
      </w:r>
      <w:r w:rsidRPr="00882474">
        <w:rPr>
          <w:rFonts w:ascii="Times New Roman" w:hAnsi="Times New Roman" w:cs="Times New Roman"/>
          <w:i/>
          <w:sz w:val="28"/>
          <w:szCs w:val="28"/>
          <w:u w:val="single"/>
        </w:rPr>
        <w:t>.</w:t>
      </w:r>
      <w:r w:rsidR="00882474" w:rsidRPr="00882474">
        <w:rPr>
          <w:rFonts w:ascii="Times New Roman" w:hAnsi="Times New Roman" w:cs="Times New Roman"/>
          <w:i/>
          <w:sz w:val="28"/>
          <w:szCs w:val="28"/>
        </w:rPr>
        <w:t xml:space="preserve"> </w:t>
      </w:r>
      <w:r w:rsidR="00882474" w:rsidRPr="00425B88">
        <w:rPr>
          <w:rFonts w:ascii="Times New Roman" w:hAnsi="Times New Roman" w:cs="Times New Roman"/>
          <w:i/>
          <w:sz w:val="28"/>
          <w:szCs w:val="28"/>
          <w:highlight w:val="magenta"/>
        </w:rPr>
        <w:t>(Обычные, ничем не отличающиеся, соответствующие норме)</w:t>
      </w:r>
      <w:r w:rsidR="00882474" w:rsidRPr="00882474">
        <w:rPr>
          <w:rFonts w:ascii="Times New Roman" w:hAnsi="Times New Roman" w:cs="Times New Roman"/>
          <w:i/>
          <w:sz w:val="28"/>
          <w:szCs w:val="28"/>
        </w:rPr>
        <w:t>,</w:t>
      </w:r>
      <w:r w:rsidR="00882474">
        <w:rPr>
          <w:rFonts w:ascii="Times New Roman" w:hAnsi="Times New Roman" w:cs="Times New Roman"/>
          <w:sz w:val="28"/>
          <w:szCs w:val="28"/>
        </w:rPr>
        <w:t xml:space="preserve"> </w:t>
      </w:r>
      <w:r w:rsidRPr="00825820">
        <w:rPr>
          <w:rFonts w:ascii="Times New Roman" w:hAnsi="Times New Roman" w:cs="Times New Roman"/>
          <w:sz w:val="28"/>
          <w:szCs w:val="28"/>
        </w:rPr>
        <w:t xml:space="preserve"> </w:t>
      </w:r>
      <w:r w:rsidR="00882474" w:rsidRPr="00882474">
        <w:rPr>
          <w:rFonts w:ascii="Times New Roman" w:hAnsi="Times New Roman" w:cs="Times New Roman"/>
          <w:i/>
          <w:sz w:val="28"/>
          <w:szCs w:val="28"/>
          <w:highlight w:val="yellow"/>
        </w:rPr>
        <w:t>(Вопрос автору: что это значит?).</w:t>
      </w:r>
      <w:r w:rsidR="00882474">
        <w:rPr>
          <w:rFonts w:ascii="Times New Roman" w:hAnsi="Times New Roman" w:cs="Times New Roman"/>
          <w:sz w:val="28"/>
          <w:szCs w:val="28"/>
        </w:rPr>
        <w:t xml:space="preserve"> </w:t>
      </w:r>
      <w:r w:rsidRPr="00825820">
        <w:rPr>
          <w:rFonts w:ascii="Times New Roman" w:hAnsi="Times New Roman" w:cs="Times New Roman"/>
          <w:sz w:val="28"/>
          <w:szCs w:val="28"/>
        </w:rPr>
        <w:t>(40)Они лениво сидели на цепи, свирепым рычанием прогоняли цыплят, если те лезли в их миску.</w:t>
      </w:r>
    </w:p>
    <w:p w:rsidR="00480C4F" w:rsidRPr="006B509D" w:rsidRDefault="00A23F29" w:rsidP="006B509D">
      <w:pPr>
        <w:spacing w:after="0" w:line="240" w:lineRule="auto"/>
        <w:jc w:val="right"/>
        <w:rPr>
          <w:rFonts w:ascii="Times New Roman" w:hAnsi="Times New Roman" w:cs="Times New Roman"/>
          <w:sz w:val="28"/>
          <w:szCs w:val="28"/>
        </w:rPr>
      </w:pPr>
      <w:r w:rsidRPr="00825820">
        <w:rPr>
          <w:rFonts w:ascii="Times New Roman" w:hAnsi="Times New Roman" w:cs="Times New Roman"/>
          <w:sz w:val="28"/>
          <w:szCs w:val="28"/>
        </w:rPr>
        <w:t>(По М. Лоскутову)*</w:t>
      </w:r>
    </w:p>
    <w:p w:rsidR="00480C4F" w:rsidRPr="00722379" w:rsidRDefault="00480C4F" w:rsidP="006D2033">
      <w:pPr>
        <w:rPr>
          <w:rFonts w:ascii="Times New Roman" w:eastAsia="Times New Roman" w:hAnsi="Times New Roman" w:cs="Times New Roman"/>
          <w:b/>
          <w:i/>
          <w:sz w:val="28"/>
          <w:szCs w:val="28"/>
          <w:u w:val="single"/>
        </w:rPr>
      </w:pPr>
      <w:r w:rsidRPr="00722379">
        <w:rPr>
          <w:rFonts w:ascii="Times New Roman" w:eastAsia="Times New Roman" w:hAnsi="Times New Roman" w:cs="Times New Roman"/>
          <w:b/>
          <w:sz w:val="28"/>
          <w:szCs w:val="28"/>
          <w:u w:val="single"/>
        </w:rPr>
        <w:t xml:space="preserve">3 этап. </w:t>
      </w:r>
      <w:r w:rsidR="006D2033" w:rsidRPr="00722379">
        <w:rPr>
          <w:rFonts w:ascii="Times New Roman" w:eastAsia="Times New Roman" w:hAnsi="Times New Roman" w:cs="Times New Roman"/>
          <w:b/>
          <w:sz w:val="28"/>
          <w:szCs w:val="28"/>
          <w:u w:val="single"/>
        </w:rPr>
        <w:t>Работа с текстом после чтения</w:t>
      </w:r>
      <w:r w:rsidR="006D2033" w:rsidRPr="00722379">
        <w:rPr>
          <w:rFonts w:ascii="Times New Roman" w:eastAsia="Times New Roman" w:hAnsi="Times New Roman" w:cs="Times New Roman"/>
          <w:b/>
          <w:i/>
          <w:sz w:val="28"/>
          <w:szCs w:val="28"/>
          <w:u w:val="single"/>
        </w:rPr>
        <w:t>.</w:t>
      </w:r>
    </w:p>
    <w:p w:rsidR="006D2033" w:rsidRPr="00722379" w:rsidRDefault="006D2033" w:rsidP="006D2033">
      <w:pPr>
        <w:rPr>
          <w:rFonts w:ascii="Times New Roman" w:eastAsia="Times New Roman" w:hAnsi="Times New Roman" w:cs="Times New Roman"/>
          <w:sz w:val="28"/>
          <w:szCs w:val="28"/>
        </w:rPr>
      </w:pPr>
      <w:r w:rsidRPr="00722379">
        <w:rPr>
          <w:rFonts w:ascii="Times New Roman" w:eastAsia="Times New Roman" w:hAnsi="Times New Roman" w:cs="Times New Roman"/>
          <w:sz w:val="28"/>
          <w:szCs w:val="28"/>
        </w:rPr>
        <w:t xml:space="preserve"> Цель – корректировка читательской интерпретации авторским смыслом. </w:t>
      </w:r>
    </w:p>
    <w:p w:rsidR="00722379" w:rsidRPr="00722379" w:rsidRDefault="00722379" w:rsidP="006D2033">
      <w:pPr>
        <w:rPr>
          <w:rFonts w:ascii="Times New Roman" w:eastAsia="Times New Roman" w:hAnsi="Times New Roman" w:cs="Times New Roman"/>
          <w:sz w:val="28"/>
          <w:szCs w:val="28"/>
        </w:rPr>
      </w:pPr>
      <w:r w:rsidRPr="00722379">
        <w:rPr>
          <w:rFonts w:ascii="Times New Roman" w:eastAsia="Times New Roman" w:hAnsi="Times New Roman" w:cs="Times New Roman"/>
          <w:sz w:val="28"/>
          <w:szCs w:val="28"/>
        </w:rPr>
        <w:t>Учитель ставит концептуальный вопрос к тексту в целом. Далее следуют ответы детей на этот вопрос и беседа. Ее результатом должно стать понимание авторского смысла.</w:t>
      </w:r>
    </w:p>
    <w:p w:rsidR="00480C4F" w:rsidRPr="00722379" w:rsidRDefault="00480C4F" w:rsidP="00722379">
      <w:pPr>
        <w:pStyle w:val="a3"/>
        <w:numPr>
          <w:ilvl w:val="0"/>
          <w:numId w:val="20"/>
        </w:numPr>
        <w:rPr>
          <w:rFonts w:ascii="Times New Roman" w:hAnsi="Times New Roman"/>
          <w:b/>
          <w:sz w:val="28"/>
          <w:szCs w:val="28"/>
        </w:rPr>
      </w:pPr>
      <w:r w:rsidRPr="00722379">
        <w:rPr>
          <w:rFonts w:ascii="Times New Roman" w:hAnsi="Times New Roman"/>
          <w:b/>
          <w:sz w:val="28"/>
          <w:szCs w:val="28"/>
        </w:rPr>
        <w:t>Беседа по тексту</w:t>
      </w:r>
    </w:p>
    <w:p w:rsidR="00480C4F" w:rsidRPr="00722379" w:rsidRDefault="00722379" w:rsidP="00480C4F">
      <w:pPr>
        <w:pStyle w:val="a3"/>
        <w:numPr>
          <w:ilvl w:val="0"/>
          <w:numId w:val="15"/>
        </w:numPr>
        <w:rPr>
          <w:rFonts w:ascii="Times New Roman" w:hAnsi="Times New Roman"/>
          <w:b/>
          <w:sz w:val="28"/>
          <w:szCs w:val="28"/>
        </w:rPr>
      </w:pPr>
      <w:r w:rsidRPr="00722379">
        <w:rPr>
          <w:rFonts w:ascii="Times New Roman" w:hAnsi="Times New Roman"/>
          <w:sz w:val="28"/>
          <w:szCs w:val="28"/>
        </w:rPr>
        <w:t>Ваши впечатления от рассказа?</w:t>
      </w:r>
    </w:p>
    <w:p w:rsidR="00722379" w:rsidRPr="00722379" w:rsidRDefault="00722379" w:rsidP="00480C4F">
      <w:pPr>
        <w:pStyle w:val="a3"/>
        <w:numPr>
          <w:ilvl w:val="0"/>
          <w:numId w:val="15"/>
        </w:numPr>
        <w:rPr>
          <w:rFonts w:ascii="Times New Roman" w:hAnsi="Times New Roman"/>
          <w:b/>
          <w:sz w:val="28"/>
          <w:szCs w:val="28"/>
        </w:rPr>
      </w:pPr>
      <w:r w:rsidRPr="00722379">
        <w:rPr>
          <w:rFonts w:ascii="Times New Roman" w:hAnsi="Times New Roman"/>
          <w:sz w:val="28"/>
          <w:szCs w:val="28"/>
        </w:rPr>
        <w:t>Как бы вы его озаглавили? Почему так?</w:t>
      </w:r>
    </w:p>
    <w:p w:rsidR="00722379" w:rsidRPr="005D3347" w:rsidRDefault="00722379" w:rsidP="00480C4F">
      <w:pPr>
        <w:pStyle w:val="a3"/>
        <w:numPr>
          <w:ilvl w:val="0"/>
          <w:numId w:val="15"/>
        </w:numPr>
        <w:rPr>
          <w:rFonts w:ascii="Times New Roman" w:hAnsi="Times New Roman"/>
          <w:b/>
          <w:sz w:val="28"/>
          <w:szCs w:val="28"/>
        </w:rPr>
      </w:pPr>
      <w:r w:rsidRPr="00722379">
        <w:rPr>
          <w:rFonts w:ascii="Times New Roman" w:hAnsi="Times New Roman"/>
          <w:sz w:val="28"/>
          <w:szCs w:val="28"/>
        </w:rPr>
        <w:t>Какова позиция автора по отношению к рассказчику? А к Борожаю?</w:t>
      </w:r>
    </w:p>
    <w:p w:rsidR="005D3347" w:rsidRPr="005D3347" w:rsidRDefault="005D3347" w:rsidP="00480C4F">
      <w:pPr>
        <w:pStyle w:val="a3"/>
        <w:numPr>
          <w:ilvl w:val="0"/>
          <w:numId w:val="15"/>
        </w:numPr>
        <w:rPr>
          <w:rFonts w:ascii="Times New Roman" w:hAnsi="Times New Roman"/>
          <w:b/>
          <w:sz w:val="28"/>
          <w:szCs w:val="28"/>
        </w:rPr>
      </w:pPr>
      <w:r>
        <w:rPr>
          <w:rFonts w:ascii="Times New Roman" w:hAnsi="Times New Roman"/>
          <w:sz w:val="28"/>
          <w:szCs w:val="28"/>
        </w:rPr>
        <w:t>Какими художественными средствами автор выражает свою позицию? Найдите их в тексте.</w:t>
      </w:r>
    </w:p>
    <w:p w:rsidR="00722379" w:rsidRPr="005D3347" w:rsidRDefault="00722379" w:rsidP="00480C4F">
      <w:pPr>
        <w:pStyle w:val="a3"/>
        <w:numPr>
          <w:ilvl w:val="0"/>
          <w:numId w:val="15"/>
        </w:numPr>
        <w:rPr>
          <w:rFonts w:ascii="Times New Roman" w:hAnsi="Times New Roman"/>
          <w:b/>
          <w:sz w:val="28"/>
          <w:szCs w:val="28"/>
        </w:rPr>
      </w:pPr>
      <w:r w:rsidRPr="00722379">
        <w:rPr>
          <w:rFonts w:ascii="Times New Roman" w:hAnsi="Times New Roman"/>
          <w:sz w:val="28"/>
          <w:szCs w:val="28"/>
        </w:rPr>
        <w:t>Совпадают ли позиции автора и рассказчика? Докажите  примерами из текста.</w:t>
      </w:r>
    </w:p>
    <w:p w:rsidR="005D3347" w:rsidRPr="005D3347" w:rsidRDefault="005D3347" w:rsidP="005D3347">
      <w:pPr>
        <w:pStyle w:val="a3"/>
        <w:numPr>
          <w:ilvl w:val="0"/>
          <w:numId w:val="15"/>
        </w:numPr>
        <w:rPr>
          <w:rFonts w:ascii="Times New Roman" w:hAnsi="Times New Roman"/>
          <w:b/>
          <w:sz w:val="28"/>
          <w:szCs w:val="28"/>
        </w:rPr>
      </w:pPr>
      <w:r>
        <w:rPr>
          <w:rFonts w:ascii="Times New Roman" w:hAnsi="Times New Roman"/>
          <w:sz w:val="28"/>
          <w:szCs w:val="28"/>
        </w:rPr>
        <w:t>Что вы можете рассказать о личности автора после прочитанного произведения?</w:t>
      </w:r>
    </w:p>
    <w:p w:rsidR="005D3347" w:rsidRPr="005D3347" w:rsidRDefault="005D3347" w:rsidP="005D3347">
      <w:pPr>
        <w:pStyle w:val="a3"/>
        <w:numPr>
          <w:ilvl w:val="0"/>
          <w:numId w:val="15"/>
        </w:numPr>
        <w:rPr>
          <w:rFonts w:ascii="Times New Roman" w:hAnsi="Times New Roman"/>
          <w:b/>
          <w:sz w:val="28"/>
          <w:szCs w:val="28"/>
        </w:rPr>
      </w:pPr>
      <w:r>
        <w:rPr>
          <w:rFonts w:ascii="Times New Roman" w:hAnsi="Times New Roman"/>
          <w:sz w:val="28"/>
          <w:szCs w:val="28"/>
        </w:rPr>
        <w:t>О чём этот рассказ?</w:t>
      </w:r>
    </w:p>
    <w:p w:rsidR="00722379" w:rsidRPr="006B509D" w:rsidRDefault="00722379" w:rsidP="00480C4F">
      <w:pPr>
        <w:pStyle w:val="a3"/>
        <w:numPr>
          <w:ilvl w:val="0"/>
          <w:numId w:val="15"/>
        </w:numPr>
        <w:rPr>
          <w:rFonts w:ascii="Times New Roman" w:hAnsi="Times New Roman"/>
          <w:b/>
          <w:sz w:val="28"/>
          <w:szCs w:val="28"/>
        </w:rPr>
      </w:pPr>
      <w:r w:rsidRPr="00722379">
        <w:rPr>
          <w:rFonts w:ascii="Times New Roman" w:hAnsi="Times New Roman"/>
          <w:sz w:val="28"/>
          <w:szCs w:val="28"/>
        </w:rPr>
        <w:t>Какие иллюстрации вы бы сделали к рассказу?</w:t>
      </w:r>
    </w:p>
    <w:p w:rsidR="006B509D" w:rsidRPr="00722379" w:rsidRDefault="006B509D" w:rsidP="006B509D">
      <w:pPr>
        <w:pStyle w:val="a3"/>
        <w:rPr>
          <w:rFonts w:ascii="Times New Roman" w:hAnsi="Times New Roman"/>
          <w:b/>
          <w:sz w:val="28"/>
          <w:szCs w:val="28"/>
        </w:rPr>
      </w:pPr>
    </w:p>
    <w:p w:rsidR="00722379" w:rsidRPr="00722379" w:rsidRDefault="00722379" w:rsidP="00722379">
      <w:pPr>
        <w:pStyle w:val="a3"/>
        <w:numPr>
          <w:ilvl w:val="0"/>
          <w:numId w:val="20"/>
        </w:numPr>
        <w:rPr>
          <w:rFonts w:ascii="Times New Roman" w:hAnsi="Times New Roman"/>
          <w:b/>
          <w:sz w:val="28"/>
          <w:szCs w:val="28"/>
        </w:rPr>
      </w:pPr>
      <w:r w:rsidRPr="00722379">
        <w:rPr>
          <w:rFonts w:ascii="Times New Roman" w:hAnsi="Times New Roman"/>
          <w:b/>
          <w:sz w:val="28"/>
          <w:szCs w:val="28"/>
        </w:rPr>
        <w:t>Рассказ учителя о писателе и публиц</w:t>
      </w:r>
      <w:r w:rsidR="006B509D">
        <w:rPr>
          <w:rFonts w:ascii="Times New Roman" w:hAnsi="Times New Roman"/>
          <w:b/>
          <w:sz w:val="28"/>
          <w:szCs w:val="28"/>
        </w:rPr>
        <w:t xml:space="preserve">исте М.П.Лоскутове </w:t>
      </w:r>
    </w:p>
    <w:p w:rsidR="00366905" w:rsidRDefault="006D2033" w:rsidP="00444046">
      <w:pPr>
        <w:rPr>
          <w:rFonts w:ascii="Times New Roman" w:eastAsia="Times New Roman" w:hAnsi="Times New Roman" w:cs="Times New Roman"/>
          <w:sz w:val="28"/>
          <w:szCs w:val="28"/>
        </w:rPr>
      </w:pPr>
      <w:r w:rsidRPr="00722379">
        <w:rPr>
          <w:rFonts w:ascii="Times New Roman" w:eastAsia="Times New Roman" w:hAnsi="Times New Roman" w:cs="Times New Roman"/>
          <w:sz w:val="28"/>
          <w:szCs w:val="28"/>
        </w:rPr>
        <w:t xml:space="preserve"> Рассказ учителя о писателе и беседа с детьми о его личности рекомендуются после чтения произведения, а не до, поскольку именно после чтения эта информация ляжет на подготовленную почву: ребенок сможет соотнести ее с тем представлением о личности автора, которое у него сложилось в процессе чтения. Кроме того, грамотно построенный рассказ о писателе углубит понимание прочитанного произведения. Сведения о биографии писателя, об истории создания произведения можно сообщить и до чтения, если это оправдано</w:t>
      </w:r>
      <w:r w:rsidR="00320B13">
        <w:rPr>
          <w:rFonts w:ascii="Times New Roman" w:eastAsia="Times New Roman" w:hAnsi="Times New Roman" w:cs="Times New Roman"/>
          <w:sz w:val="28"/>
          <w:szCs w:val="28"/>
        </w:rPr>
        <w:t>.</w:t>
      </w:r>
    </w:p>
    <w:p w:rsidR="006E75AE" w:rsidRDefault="00366905" w:rsidP="00444046">
      <w:pPr>
        <w:rPr>
          <w:rFonts w:ascii="Calibri" w:eastAsia="Times New Roman" w:hAnsi="Calibri" w:cs="Times New Roman"/>
          <w:sz w:val="28"/>
          <w:szCs w:val="28"/>
          <w:u w:val="single"/>
        </w:rPr>
      </w:pPr>
      <w:r w:rsidRPr="00366905">
        <w:rPr>
          <w:rFonts w:ascii="Times New Roman" w:eastAsia="Times New Roman" w:hAnsi="Times New Roman" w:cs="Times New Roman"/>
          <w:b/>
          <w:sz w:val="28"/>
          <w:szCs w:val="28"/>
          <w:u w:val="single"/>
        </w:rPr>
        <w:t>4 этап работы по тексту: Изложение</w:t>
      </w:r>
      <w:r w:rsidRPr="00366905">
        <w:rPr>
          <w:rFonts w:ascii="Calibri" w:eastAsia="Times New Roman" w:hAnsi="Calibri" w:cs="Times New Roman"/>
          <w:sz w:val="28"/>
          <w:szCs w:val="28"/>
          <w:u w:val="single"/>
        </w:rPr>
        <w:t xml:space="preserve"> </w:t>
      </w:r>
    </w:p>
    <w:p w:rsidR="006E75AE" w:rsidRDefault="006E75AE" w:rsidP="006E75AE">
      <w:pPr>
        <w:pStyle w:val="1"/>
        <w:spacing w:before="0" w:line="240" w:lineRule="auto"/>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 1</w:t>
      </w:r>
    </w:p>
    <w:p w:rsidR="006E75AE" w:rsidRDefault="006E75AE" w:rsidP="006E75AE"/>
    <w:p w:rsidR="006E75AE" w:rsidRDefault="006E75AE" w:rsidP="006E75AE">
      <w:pPr>
        <w:pStyle w:val="1"/>
        <w:spacing w:before="0" w:line="240" w:lineRule="auto"/>
        <w:jc w:val="center"/>
        <w:rPr>
          <w:rFonts w:ascii="Times New Roman" w:hAnsi="Times New Roman" w:cs="Times New Roman"/>
          <w:sz w:val="24"/>
          <w:szCs w:val="24"/>
        </w:rPr>
      </w:pPr>
      <w:r>
        <w:rPr>
          <w:rFonts w:ascii="Times New Roman" w:hAnsi="Times New Roman" w:cs="Times New Roman"/>
          <w:sz w:val="24"/>
          <w:szCs w:val="24"/>
        </w:rPr>
        <w:t>ГИА. Вариант №9. По М. Лоскутову. Сейчас я понимаю, что это был пёс-чудак.</w:t>
      </w:r>
    </w:p>
    <w:p w:rsidR="006E75AE" w:rsidRDefault="006E75AE" w:rsidP="006E75AE"/>
    <w:p w:rsidR="006E75AE" w:rsidRDefault="006E75AE" w:rsidP="006E7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(1)Сейчас я понимаю, что это был пёс-чудак. (2)Странный, необычный и, можно сказать, выдающийся. (3)Если бы он родился человеком, то о нём обязательно написали бы книгу в серии «Жизнь замечательных людей». (4)Но тогда, в детстве, его несуразные выходки, наивная ребячливость, несовместимая с грозным званием сторожевого пса, сентиментальность меня порою доводили до бешенства.</w:t>
      </w:r>
    </w:p>
    <w:p w:rsidR="006E75AE" w:rsidRDefault="006E75AE" w:rsidP="006E75AE">
      <w:pPr>
        <w:spacing w:after="0" w:line="240" w:lineRule="auto"/>
        <w:rPr>
          <w:rFonts w:ascii="Times New Roman" w:hAnsi="Times New Roman" w:cs="Times New Roman"/>
          <w:b/>
          <w:sz w:val="24"/>
          <w:szCs w:val="24"/>
          <w:u w:val="single"/>
        </w:rPr>
      </w:pPr>
    </w:p>
    <w:p w:rsidR="006E75AE" w:rsidRDefault="006E75AE" w:rsidP="006E75A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 я остановка</w:t>
      </w:r>
    </w:p>
    <w:p w:rsidR="006E75AE" w:rsidRDefault="006E75AE" w:rsidP="006E75A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6E75AE" w:rsidRDefault="006E75AE" w:rsidP="006E7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(5)Во-первых, кличка. (6)Звали его Борожай. (7)Найдите на земле ещё одну собаку, которая имеет такое нелепое имя! (8)Во-вторых, мой пёс был труслив до неприличия. (9)Стоило кому-то из ребят грозно зарычать, как мой Борожай по-бабьи взвизгивал, низко приседал и, петляя, драпал со всех ног под насмешливое улюлюканье. (10)А я в этот момент готов был провалиться сквозь землю. (11)Вон у Толика Карбышева пёс так пёс! (12)3овут Гром, глянет – так дрожь до самых пяток пробирает.</w:t>
      </w:r>
    </w:p>
    <w:p w:rsidR="006E75AE" w:rsidRDefault="006E75AE" w:rsidP="006E7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(13)В-третьих... (14)Да что там, в-третьих... (15)Всё у этого пса не поймёшь как. (16)Играет с цыплятами... (17)Где это видано: собака играет с цыплятами?! (18)Они с восторженным писком бегают по двору, мух гоняют, и этот здоровенный балбес с ними носится наперегонки. (19)Тоже мне охотник! (20)Кошка котят принесла, так он от этих котят не отходит, как будто это его родные дети. (21)Ляжет перед ними, щекочет их животики своим мохнатым хвостом, те прикрывают глазки, сладко жмурятся, лапки поднимают и довольно урчат. (22)А двор я охранять буду?</w:t>
      </w:r>
    </w:p>
    <w:p w:rsidR="006E75AE" w:rsidRDefault="006E75AE" w:rsidP="006E7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(23)Но однажды случилось такое, о чём до сих пор рассказывают в наших местах. </w:t>
      </w:r>
    </w:p>
    <w:p w:rsidR="006E75AE" w:rsidRDefault="006E75AE" w:rsidP="006E75AE">
      <w:pPr>
        <w:spacing w:after="0" w:line="240" w:lineRule="auto"/>
        <w:rPr>
          <w:rFonts w:ascii="Times New Roman" w:hAnsi="Times New Roman" w:cs="Times New Roman"/>
          <w:b/>
          <w:sz w:val="24"/>
          <w:szCs w:val="24"/>
          <w:u w:val="single"/>
        </w:rPr>
      </w:pPr>
    </w:p>
    <w:p w:rsidR="006E75AE" w:rsidRDefault="006E75AE" w:rsidP="006E75A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2-я остановка</w:t>
      </w:r>
    </w:p>
    <w:p w:rsidR="006E75AE" w:rsidRDefault="006E75AE" w:rsidP="006E75AE">
      <w:pPr>
        <w:spacing w:after="0" w:line="240" w:lineRule="auto"/>
        <w:rPr>
          <w:rFonts w:ascii="Times New Roman" w:hAnsi="Times New Roman" w:cs="Times New Roman"/>
          <w:sz w:val="24"/>
          <w:szCs w:val="24"/>
        </w:rPr>
      </w:pPr>
    </w:p>
    <w:p w:rsidR="006E75AE" w:rsidRDefault="006E75AE" w:rsidP="006E75AE">
      <w:pPr>
        <w:spacing w:after="0" w:line="240" w:lineRule="auto"/>
        <w:rPr>
          <w:rFonts w:ascii="Times New Roman" w:hAnsi="Times New Roman" w:cs="Times New Roman"/>
          <w:sz w:val="24"/>
          <w:szCs w:val="24"/>
        </w:rPr>
      </w:pPr>
      <w:r>
        <w:rPr>
          <w:rFonts w:ascii="Times New Roman" w:hAnsi="Times New Roman" w:cs="Times New Roman"/>
          <w:sz w:val="24"/>
          <w:szCs w:val="24"/>
        </w:rPr>
        <w:t>(24)У соседей загорелся дощатый сарай. (25)Коров они успели вывести, а телёнок в самой дальней клети был закрыт – не подберёшься. (26)Жар, дым, он, бедняга, уже не мычит, а стонет, всем жалко, но ведь в огонь не полезешь. (27)А Борожай носится кругом, лает по-бешеному, людей зовёт, потом раз – и сиганул в распахнутую дверь, откуда лезли клубы чёрного дыма. (28)Тут уж мужики не выдержали, встрепенулись, схватились за топоры, заднюю стену отодрали и телёнка вытащили. (29)Насмерть перепуганного, угоревшего, но живого. (30)А Борожай мой в дыму, видать, выхода не нашёл, забился в дальний угол и задохнулся. (31)Потом, когда огонь потушили, его вытащили.</w:t>
      </w:r>
    </w:p>
    <w:p w:rsidR="006E75AE" w:rsidRDefault="006E75AE" w:rsidP="006E75AE">
      <w:pPr>
        <w:spacing w:after="0" w:line="240" w:lineRule="auto"/>
        <w:rPr>
          <w:rFonts w:ascii="Times New Roman" w:hAnsi="Times New Roman" w:cs="Times New Roman"/>
          <w:b/>
          <w:sz w:val="24"/>
          <w:szCs w:val="24"/>
          <w:u w:val="single"/>
        </w:rPr>
      </w:pPr>
    </w:p>
    <w:p w:rsidR="006E75AE" w:rsidRDefault="006E75AE" w:rsidP="006E75A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3-я остановка</w:t>
      </w:r>
    </w:p>
    <w:p w:rsidR="006E75AE" w:rsidRDefault="006E75AE" w:rsidP="006E75AE">
      <w:pPr>
        <w:spacing w:after="0" w:line="240" w:lineRule="auto"/>
        <w:rPr>
          <w:rFonts w:ascii="Times New Roman" w:hAnsi="Times New Roman" w:cs="Times New Roman"/>
          <w:sz w:val="24"/>
          <w:szCs w:val="24"/>
        </w:rPr>
      </w:pPr>
    </w:p>
    <w:p w:rsidR="006E75AE" w:rsidRDefault="006E75AE" w:rsidP="006E7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(32)Странный был пёс! (33)Какая ещё собака в огонь полезет?! (34)Потом бывшие хозяева, у кого мой отец Борожая брал щенком, мне сказали, что мы имя нечаянно исказили. (35)По-настоящему его звали Поражай. (36)От слова «поражать»! (37)А отец, наверное, не расслышал, вот и получилась дурацкая кличка. (38)После у нас жили другие собаки. (39)Нормальные. (40)Они лениво сидели на цепи, свирепым рычанием прогоняли цыплят, если те лезли в их миску.</w:t>
      </w:r>
    </w:p>
    <w:p w:rsidR="006E75AE" w:rsidRDefault="006E75AE" w:rsidP="006E75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М. Лоскутову)*</w:t>
      </w:r>
    </w:p>
    <w:p w:rsidR="006E75AE" w:rsidRDefault="006E75AE" w:rsidP="006E75AE">
      <w:pPr>
        <w:spacing w:after="0" w:line="240" w:lineRule="auto"/>
        <w:rPr>
          <w:rFonts w:ascii="Times New Roman" w:hAnsi="Times New Roman" w:cs="Times New Roman"/>
          <w:sz w:val="24"/>
          <w:szCs w:val="24"/>
        </w:rPr>
      </w:pPr>
    </w:p>
    <w:p w:rsidR="006E75AE" w:rsidRDefault="006E75AE" w:rsidP="006E75AE">
      <w:pPr>
        <w:spacing w:after="0" w:line="240" w:lineRule="auto"/>
        <w:rPr>
          <w:rFonts w:ascii="Times New Roman" w:hAnsi="Times New Roman" w:cs="Times New Roman"/>
          <w:i/>
          <w:sz w:val="24"/>
          <w:szCs w:val="24"/>
        </w:rPr>
      </w:pPr>
      <w:r>
        <w:rPr>
          <w:rFonts w:ascii="Times New Roman" w:hAnsi="Times New Roman" w:cs="Times New Roman"/>
          <w:i/>
          <w:sz w:val="24"/>
          <w:szCs w:val="24"/>
        </w:rPr>
        <w:t>* Лоскутов Михаил Петрович (1906–1941) – писатель и публицист, работал в жанре очерковой прозы, сочетающей документальность и художественность.</w:t>
      </w:r>
    </w:p>
    <w:p w:rsidR="006E75AE" w:rsidRDefault="006E75AE" w:rsidP="006E75AE">
      <w:pPr>
        <w:spacing w:after="0" w:line="240" w:lineRule="auto"/>
        <w:rPr>
          <w:rFonts w:ascii="Times New Roman" w:hAnsi="Times New Roman" w:cs="Times New Roman"/>
          <w:i/>
          <w:sz w:val="24"/>
          <w:szCs w:val="24"/>
        </w:rPr>
      </w:pPr>
    </w:p>
    <w:p w:rsidR="006E75AE" w:rsidRDefault="006E75AE" w:rsidP="006E75AE">
      <w:pPr>
        <w:jc w:val="right"/>
        <w:rPr>
          <w:rFonts w:ascii="Times New Roman" w:hAnsi="Times New Roman" w:cs="Times New Roman"/>
          <w:b/>
          <w:sz w:val="24"/>
          <w:szCs w:val="24"/>
        </w:rPr>
      </w:pPr>
    </w:p>
    <w:p w:rsidR="006E75AE" w:rsidRDefault="006E75AE" w:rsidP="006E75AE">
      <w:pPr>
        <w:jc w:val="right"/>
        <w:rPr>
          <w:rFonts w:ascii="Times New Roman" w:hAnsi="Times New Roman" w:cs="Times New Roman"/>
          <w:b/>
          <w:sz w:val="24"/>
          <w:szCs w:val="24"/>
        </w:rPr>
      </w:pPr>
    </w:p>
    <w:p w:rsidR="006E75AE" w:rsidRDefault="006E75AE" w:rsidP="006E75AE">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2</w:t>
      </w:r>
    </w:p>
    <w:p w:rsidR="006E75AE" w:rsidRDefault="006E75AE" w:rsidP="006E75A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Михаил Л</w:t>
      </w:r>
      <w:r>
        <w:rPr>
          <w:rFonts w:ascii="Times New Roman" w:eastAsia="Times New Roman" w:hAnsi="Times New Roman" w:cs="Times New Roman"/>
          <w:b/>
          <w:sz w:val="24"/>
          <w:szCs w:val="24"/>
          <w:u w:val="single"/>
        </w:rPr>
        <w:t>о</w:t>
      </w:r>
      <w:r>
        <w:rPr>
          <w:rFonts w:ascii="Times New Roman" w:eastAsia="Times New Roman" w:hAnsi="Times New Roman" w:cs="Times New Roman"/>
          <w:b/>
          <w:sz w:val="24"/>
          <w:szCs w:val="24"/>
        </w:rPr>
        <w:t>скутов</w:t>
      </w:r>
      <w:r>
        <w:rPr>
          <w:rFonts w:ascii="Times New Roman" w:eastAsia="Times New Roman" w:hAnsi="Times New Roman" w:cs="Times New Roman"/>
          <w:sz w:val="24"/>
          <w:szCs w:val="24"/>
        </w:rPr>
        <w:t xml:space="preserve"> родился в семье инженера-железнодорожника. В пятнадцать лет становится журналистом, в шестнадцать лет становится редактором областной комсомольской газеты, «Голос рабоче-крестьянской молодежи». Постоянный автор газеты «Курская правда». В 1926 году переезжает в Ленинград. Публикуется с очерками и фельетонами в журнале «Юный пролетарий» и в газете «Смена». Когда в 1928 году издается его первая книга сборник рассказов и фельетонов «Конец мещанского переулка». В 1929 году в соавторстве с С. Урнисом пишет небольшую книгу — «Золотая пустота». В этом же году выходит его третья книга — «Отвоеванное у водки». В 1929 году Михаил Лоскутов путешествует по Средней Азии, и в 1932 году выходит в свет его книга «Тринадцатый караван», описывающая его восточные путешествия. «На фо</w:t>
      </w:r>
      <w:r>
        <w:rPr>
          <w:rFonts w:ascii="Times New Roman" w:eastAsia="Times New Roman" w:hAnsi="Times New Roman" w:cs="Times New Roman"/>
          <w:sz w:val="24"/>
          <w:szCs w:val="24"/>
        </w:rPr>
        <w:softHyphen/>
        <w:t>не документальной прозы о начале «социалистического строи</w:t>
      </w:r>
      <w:r>
        <w:rPr>
          <w:rFonts w:ascii="Times New Roman" w:eastAsia="Times New Roman" w:hAnsi="Times New Roman" w:cs="Times New Roman"/>
          <w:sz w:val="24"/>
          <w:szCs w:val="24"/>
        </w:rPr>
        <w:softHyphen/>
        <w:t>тельства» книга выгодно отличается непос</w:t>
      </w:r>
      <w:r>
        <w:rPr>
          <w:rFonts w:ascii="Times New Roman" w:eastAsia="Times New Roman" w:hAnsi="Times New Roman" w:cs="Times New Roman"/>
          <w:sz w:val="24"/>
          <w:szCs w:val="24"/>
        </w:rPr>
        <w:softHyphen/>
        <w:t xml:space="preserve">редственностью и свежестью, с какими в ней показано «освоение пустыни»». Он обладал талантом немногословного и меткого юмора. Но прежде всего и больше всего он был талантливым, и, чертовски талантливым, писателем. Его писательское зрение отличалось необыкновенной зоркостью. Он умел показать в одной фразе внутреннее содержание человека и всю сложность и своеобразие его отношения к миру. „Тринадцатый караван“ — книга о „присоединении пустыни к миру“, об истории завоевания „раскаленных песков“. Без ложной патетики автор показывает те перемены, которые отделили советские Каракумы от „Злых песков“ прошлого.— </w:t>
      </w:r>
      <w:hyperlink r:id="rId6" w:tooltip="Константин Паустовский" w:history="1">
        <w:r>
          <w:rPr>
            <w:rStyle w:val="a4"/>
            <w:rFonts w:ascii="Times New Roman" w:eastAsia="Times New Roman" w:hAnsi="Times New Roman" w:cs="Times New Roman"/>
            <w:b/>
            <w:color w:val="auto"/>
            <w:sz w:val="24"/>
            <w:szCs w:val="24"/>
          </w:rPr>
          <w:t>Константин Паустовский</w:t>
        </w:r>
      </w:hyperlink>
      <w:r>
        <w:rPr>
          <w:rFonts w:ascii="Times New Roman" w:eastAsia="Times New Roman" w:hAnsi="Times New Roman" w:cs="Times New Roman"/>
          <w:sz w:val="24"/>
          <w:szCs w:val="24"/>
        </w:rPr>
        <w:t xml:space="preserve">. В 1933 году участвует в автопробеге по маршруту Москва — Каракумы — Москва. После чего вышла новая книга Михаила Лоскутова под названием «Рассказы о дорогах». В 1935—1938 годах Лоскутов работает над циклом рассказов о Средней Азии. Рассказы и статьи Лоскутова в тридцатые годы часто появляется на страницах «Литературной газеты». Опубликованы его книги: «Конец мещанского переулка» (1928), «Рассказы о дорогах» (1935), «Тринадцатый караван» (1938), и др. Арестован 12 января 1940. 6 июля 1941 приговорён </w:t>
      </w:r>
      <w:hyperlink r:id="rId7" w:tooltip="ВКВС СССР" w:history="1">
        <w:r>
          <w:rPr>
            <w:rStyle w:val="a4"/>
            <w:rFonts w:ascii="Times New Roman" w:eastAsia="Times New Roman" w:hAnsi="Times New Roman" w:cs="Times New Roman"/>
            <w:color w:val="auto"/>
            <w:sz w:val="24"/>
            <w:szCs w:val="24"/>
          </w:rPr>
          <w:t>ВКВС СССР</w:t>
        </w:r>
      </w:hyperlink>
      <w:r>
        <w:rPr>
          <w:rFonts w:ascii="Times New Roman" w:eastAsia="Times New Roman" w:hAnsi="Times New Roman" w:cs="Times New Roman"/>
          <w:sz w:val="24"/>
          <w:szCs w:val="24"/>
        </w:rPr>
        <w:t xml:space="preserve"> по обвинению в участии в контрреволюционной террористической организации. Расстрелян 28 июля 1941. Реабилитирован в 1956.</w:t>
      </w:r>
    </w:p>
    <w:p w:rsidR="002D49A7" w:rsidRPr="00366905" w:rsidRDefault="006D2033" w:rsidP="00444046">
      <w:pPr>
        <w:rPr>
          <w:rFonts w:ascii="Times New Roman" w:eastAsia="Times New Roman" w:hAnsi="Times New Roman" w:cs="Times New Roman"/>
          <w:sz w:val="28"/>
          <w:szCs w:val="28"/>
          <w:u w:val="single"/>
        </w:rPr>
      </w:pPr>
      <w:r w:rsidRPr="00366905">
        <w:rPr>
          <w:rFonts w:ascii="Calibri" w:eastAsia="Times New Roman" w:hAnsi="Calibri" w:cs="Times New Roman"/>
          <w:sz w:val="28"/>
          <w:szCs w:val="28"/>
          <w:u w:val="single"/>
        </w:rPr>
        <w:br/>
      </w:r>
    </w:p>
    <w:sectPr w:rsidR="002D49A7" w:rsidRPr="00366905" w:rsidSect="00366905">
      <w:pgSz w:w="11906" w:h="16838"/>
      <w:pgMar w:top="426" w:right="70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5C513F"/>
    <w:multiLevelType w:val="hybridMultilevel"/>
    <w:tmpl w:val="21121F70"/>
    <w:lvl w:ilvl="0" w:tplc="C0CAC08A">
      <w:start w:val="2"/>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094F97"/>
    <w:multiLevelType w:val="hybridMultilevel"/>
    <w:tmpl w:val="3EE42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8839FD"/>
    <w:multiLevelType w:val="hybridMultilevel"/>
    <w:tmpl w:val="01A6915A"/>
    <w:lvl w:ilvl="0" w:tplc="53E26EBE">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021F24"/>
    <w:multiLevelType w:val="hybridMultilevel"/>
    <w:tmpl w:val="330487B4"/>
    <w:lvl w:ilvl="0" w:tplc="0AAE0286">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E497E98"/>
    <w:multiLevelType w:val="hybridMultilevel"/>
    <w:tmpl w:val="2E9C878C"/>
    <w:lvl w:ilvl="0" w:tplc="61CE77A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B047395"/>
    <w:multiLevelType w:val="hybridMultilevel"/>
    <w:tmpl w:val="B844B44E"/>
    <w:lvl w:ilvl="0" w:tplc="B00EA750">
      <w:start w:val="1"/>
      <w:numFmt w:val="bullet"/>
      <w:lvlText w:val=""/>
      <w:lvlJc w:val="left"/>
      <w:pPr>
        <w:tabs>
          <w:tab w:val="num" w:pos="720"/>
        </w:tabs>
        <w:ind w:left="720" w:hanging="360"/>
      </w:pPr>
      <w:rPr>
        <w:rFonts w:ascii="Wingdings" w:hAnsi="Wingdings" w:hint="default"/>
      </w:rPr>
    </w:lvl>
    <w:lvl w:ilvl="1" w:tplc="213EBA18" w:tentative="1">
      <w:start w:val="1"/>
      <w:numFmt w:val="bullet"/>
      <w:lvlText w:val=""/>
      <w:lvlJc w:val="left"/>
      <w:pPr>
        <w:tabs>
          <w:tab w:val="num" w:pos="1440"/>
        </w:tabs>
        <w:ind w:left="1440" w:hanging="360"/>
      </w:pPr>
      <w:rPr>
        <w:rFonts w:ascii="Wingdings" w:hAnsi="Wingdings" w:hint="default"/>
      </w:rPr>
    </w:lvl>
    <w:lvl w:ilvl="2" w:tplc="BF50D242" w:tentative="1">
      <w:start w:val="1"/>
      <w:numFmt w:val="bullet"/>
      <w:lvlText w:val=""/>
      <w:lvlJc w:val="left"/>
      <w:pPr>
        <w:tabs>
          <w:tab w:val="num" w:pos="2160"/>
        </w:tabs>
        <w:ind w:left="2160" w:hanging="360"/>
      </w:pPr>
      <w:rPr>
        <w:rFonts w:ascii="Wingdings" w:hAnsi="Wingdings" w:hint="default"/>
      </w:rPr>
    </w:lvl>
    <w:lvl w:ilvl="3" w:tplc="D50CAD88" w:tentative="1">
      <w:start w:val="1"/>
      <w:numFmt w:val="bullet"/>
      <w:lvlText w:val=""/>
      <w:lvlJc w:val="left"/>
      <w:pPr>
        <w:tabs>
          <w:tab w:val="num" w:pos="2880"/>
        </w:tabs>
        <w:ind w:left="2880" w:hanging="360"/>
      </w:pPr>
      <w:rPr>
        <w:rFonts w:ascii="Wingdings" w:hAnsi="Wingdings" w:hint="default"/>
      </w:rPr>
    </w:lvl>
    <w:lvl w:ilvl="4" w:tplc="B7CC843A" w:tentative="1">
      <w:start w:val="1"/>
      <w:numFmt w:val="bullet"/>
      <w:lvlText w:val=""/>
      <w:lvlJc w:val="left"/>
      <w:pPr>
        <w:tabs>
          <w:tab w:val="num" w:pos="3600"/>
        </w:tabs>
        <w:ind w:left="3600" w:hanging="360"/>
      </w:pPr>
      <w:rPr>
        <w:rFonts w:ascii="Wingdings" w:hAnsi="Wingdings" w:hint="default"/>
      </w:rPr>
    </w:lvl>
    <w:lvl w:ilvl="5" w:tplc="2D1AB0E6" w:tentative="1">
      <w:start w:val="1"/>
      <w:numFmt w:val="bullet"/>
      <w:lvlText w:val=""/>
      <w:lvlJc w:val="left"/>
      <w:pPr>
        <w:tabs>
          <w:tab w:val="num" w:pos="4320"/>
        </w:tabs>
        <w:ind w:left="4320" w:hanging="360"/>
      </w:pPr>
      <w:rPr>
        <w:rFonts w:ascii="Wingdings" w:hAnsi="Wingdings" w:hint="default"/>
      </w:rPr>
    </w:lvl>
    <w:lvl w:ilvl="6" w:tplc="F35CD60E" w:tentative="1">
      <w:start w:val="1"/>
      <w:numFmt w:val="bullet"/>
      <w:lvlText w:val=""/>
      <w:lvlJc w:val="left"/>
      <w:pPr>
        <w:tabs>
          <w:tab w:val="num" w:pos="5040"/>
        </w:tabs>
        <w:ind w:left="5040" w:hanging="360"/>
      </w:pPr>
      <w:rPr>
        <w:rFonts w:ascii="Wingdings" w:hAnsi="Wingdings" w:hint="default"/>
      </w:rPr>
    </w:lvl>
    <w:lvl w:ilvl="7" w:tplc="74041ED2" w:tentative="1">
      <w:start w:val="1"/>
      <w:numFmt w:val="bullet"/>
      <w:lvlText w:val=""/>
      <w:lvlJc w:val="left"/>
      <w:pPr>
        <w:tabs>
          <w:tab w:val="num" w:pos="5760"/>
        </w:tabs>
        <w:ind w:left="5760" w:hanging="360"/>
      </w:pPr>
      <w:rPr>
        <w:rFonts w:ascii="Wingdings" w:hAnsi="Wingdings" w:hint="default"/>
      </w:rPr>
    </w:lvl>
    <w:lvl w:ilvl="8" w:tplc="D4CAC0D8" w:tentative="1">
      <w:start w:val="1"/>
      <w:numFmt w:val="bullet"/>
      <w:lvlText w:val=""/>
      <w:lvlJc w:val="left"/>
      <w:pPr>
        <w:tabs>
          <w:tab w:val="num" w:pos="6480"/>
        </w:tabs>
        <w:ind w:left="6480" w:hanging="360"/>
      </w:pPr>
      <w:rPr>
        <w:rFonts w:ascii="Wingdings" w:hAnsi="Wingdings" w:hint="default"/>
      </w:rPr>
    </w:lvl>
  </w:abstractNum>
  <w:abstractNum w:abstractNumId="7">
    <w:nsid w:val="33CA15C5"/>
    <w:multiLevelType w:val="hybridMultilevel"/>
    <w:tmpl w:val="FC0CE422"/>
    <w:lvl w:ilvl="0" w:tplc="F2E0022E">
      <w:start w:val="1"/>
      <w:numFmt w:val="bullet"/>
      <w:lvlText w:val=""/>
      <w:lvlJc w:val="left"/>
      <w:pPr>
        <w:ind w:left="1069" w:hanging="360"/>
      </w:pPr>
      <w:rPr>
        <w:rFonts w:ascii="Wingdings" w:hAnsi="Wingdings"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56478DC"/>
    <w:multiLevelType w:val="hybridMultilevel"/>
    <w:tmpl w:val="59966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F2874"/>
    <w:multiLevelType w:val="hybridMultilevel"/>
    <w:tmpl w:val="5308BE8E"/>
    <w:lvl w:ilvl="0" w:tplc="C9845484">
      <w:start w:val="1"/>
      <w:numFmt w:val="bullet"/>
      <w:lvlText w:val="•"/>
      <w:lvlJc w:val="left"/>
      <w:pPr>
        <w:tabs>
          <w:tab w:val="num" w:pos="720"/>
        </w:tabs>
        <w:ind w:left="720" w:hanging="360"/>
      </w:pPr>
      <w:rPr>
        <w:rFonts w:ascii="Arial" w:hAnsi="Arial" w:hint="default"/>
      </w:rPr>
    </w:lvl>
    <w:lvl w:ilvl="1" w:tplc="CBA29C30" w:tentative="1">
      <w:start w:val="1"/>
      <w:numFmt w:val="bullet"/>
      <w:lvlText w:val="•"/>
      <w:lvlJc w:val="left"/>
      <w:pPr>
        <w:tabs>
          <w:tab w:val="num" w:pos="1440"/>
        </w:tabs>
        <w:ind w:left="1440" w:hanging="360"/>
      </w:pPr>
      <w:rPr>
        <w:rFonts w:ascii="Arial" w:hAnsi="Arial" w:hint="default"/>
      </w:rPr>
    </w:lvl>
    <w:lvl w:ilvl="2" w:tplc="5882094C" w:tentative="1">
      <w:start w:val="1"/>
      <w:numFmt w:val="bullet"/>
      <w:lvlText w:val="•"/>
      <w:lvlJc w:val="left"/>
      <w:pPr>
        <w:tabs>
          <w:tab w:val="num" w:pos="2160"/>
        </w:tabs>
        <w:ind w:left="2160" w:hanging="360"/>
      </w:pPr>
      <w:rPr>
        <w:rFonts w:ascii="Arial" w:hAnsi="Arial" w:hint="default"/>
      </w:rPr>
    </w:lvl>
    <w:lvl w:ilvl="3" w:tplc="2AD6B208" w:tentative="1">
      <w:start w:val="1"/>
      <w:numFmt w:val="bullet"/>
      <w:lvlText w:val="•"/>
      <w:lvlJc w:val="left"/>
      <w:pPr>
        <w:tabs>
          <w:tab w:val="num" w:pos="2880"/>
        </w:tabs>
        <w:ind w:left="2880" w:hanging="360"/>
      </w:pPr>
      <w:rPr>
        <w:rFonts w:ascii="Arial" w:hAnsi="Arial" w:hint="default"/>
      </w:rPr>
    </w:lvl>
    <w:lvl w:ilvl="4" w:tplc="5E9AB480" w:tentative="1">
      <w:start w:val="1"/>
      <w:numFmt w:val="bullet"/>
      <w:lvlText w:val="•"/>
      <w:lvlJc w:val="left"/>
      <w:pPr>
        <w:tabs>
          <w:tab w:val="num" w:pos="3600"/>
        </w:tabs>
        <w:ind w:left="3600" w:hanging="360"/>
      </w:pPr>
      <w:rPr>
        <w:rFonts w:ascii="Arial" w:hAnsi="Arial" w:hint="default"/>
      </w:rPr>
    </w:lvl>
    <w:lvl w:ilvl="5" w:tplc="3928429C" w:tentative="1">
      <w:start w:val="1"/>
      <w:numFmt w:val="bullet"/>
      <w:lvlText w:val="•"/>
      <w:lvlJc w:val="left"/>
      <w:pPr>
        <w:tabs>
          <w:tab w:val="num" w:pos="4320"/>
        </w:tabs>
        <w:ind w:left="4320" w:hanging="360"/>
      </w:pPr>
      <w:rPr>
        <w:rFonts w:ascii="Arial" w:hAnsi="Arial" w:hint="default"/>
      </w:rPr>
    </w:lvl>
    <w:lvl w:ilvl="6" w:tplc="E2FC7F42" w:tentative="1">
      <w:start w:val="1"/>
      <w:numFmt w:val="bullet"/>
      <w:lvlText w:val="•"/>
      <w:lvlJc w:val="left"/>
      <w:pPr>
        <w:tabs>
          <w:tab w:val="num" w:pos="5040"/>
        </w:tabs>
        <w:ind w:left="5040" w:hanging="360"/>
      </w:pPr>
      <w:rPr>
        <w:rFonts w:ascii="Arial" w:hAnsi="Arial" w:hint="default"/>
      </w:rPr>
    </w:lvl>
    <w:lvl w:ilvl="7" w:tplc="96B41F9A" w:tentative="1">
      <w:start w:val="1"/>
      <w:numFmt w:val="bullet"/>
      <w:lvlText w:val="•"/>
      <w:lvlJc w:val="left"/>
      <w:pPr>
        <w:tabs>
          <w:tab w:val="num" w:pos="5760"/>
        </w:tabs>
        <w:ind w:left="5760" w:hanging="360"/>
      </w:pPr>
      <w:rPr>
        <w:rFonts w:ascii="Arial" w:hAnsi="Arial" w:hint="default"/>
      </w:rPr>
    </w:lvl>
    <w:lvl w:ilvl="8" w:tplc="C106A70E" w:tentative="1">
      <w:start w:val="1"/>
      <w:numFmt w:val="bullet"/>
      <w:lvlText w:val="•"/>
      <w:lvlJc w:val="left"/>
      <w:pPr>
        <w:tabs>
          <w:tab w:val="num" w:pos="6480"/>
        </w:tabs>
        <w:ind w:left="6480" w:hanging="360"/>
      </w:pPr>
      <w:rPr>
        <w:rFonts w:ascii="Arial" w:hAnsi="Arial" w:hint="default"/>
      </w:rPr>
    </w:lvl>
  </w:abstractNum>
  <w:abstractNum w:abstractNumId="10">
    <w:nsid w:val="3BE50215"/>
    <w:multiLevelType w:val="hybridMultilevel"/>
    <w:tmpl w:val="127206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4B7FD2"/>
    <w:multiLevelType w:val="hybridMultilevel"/>
    <w:tmpl w:val="86B0B7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DC418F"/>
    <w:multiLevelType w:val="hybridMultilevel"/>
    <w:tmpl w:val="BE66EEDE"/>
    <w:lvl w:ilvl="0" w:tplc="41A60A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3571BBB"/>
    <w:multiLevelType w:val="hybridMultilevel"/>
    <w:tmpl w:val="0214381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78C7F70"/>
    <w:multiLevelType w:val="hybridMultilevel"/>
    <w:tmpl w:val="901E3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1E3018"/>
    <w:multiLevelType w:val="hybridMultilevel"/>
    <w:tmpl w:val="895C3200"/>
    <w:lvl w:ilvl="0" w:tplc="B2F600B6">
      <w:start w:val="1"/>
      <w:numFmt w:val="decimal"/>
      <w:lvlText w:val="%1."/>
      <w:lvlJc w:val="left"/>
      <w:pPr>
        <w:ind w:left="720" w:hanging="360"/>
      </w:pPr>
      <w:rPr>
        <w:rFonts w:ascii="Times New Roman" w:eastAsia="Times New Roman" w:hAnsi="Times New Roman" w:cs="Times New Roman"/>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90752F"/>
    <w:multiLevelType w:val="hybridMultilevel"/>
    <w:tmpl w:val="750E2952"/>
    <w:lvl w:ilvl="0" w:tplc="B2C47D9E">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A73851"/>
    <w:multiLevelType w:val="hybridMultilevel"/>
    <w:tmpl w:val="BAC48490"/>
    <w:lvl w:ilvl="0" w:tplc="5036A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A47115"/>
    <w:multiLevelType w:val="hybridMultilevel"/>
    <w:tmpl w:val="AB1E525C"/>
    <w:lvl w:ilvl="0" w:tplc="643851AC">
      <w:start w:val="1"/>
      <w:numFmt w:val="decimal"/>
      <w:lvlText w:val="%1)"/>
      <w:lvlJc w:val="left"/>
      <w:pPr>
        <w:ind w:left="1065" w:hanging="705"/>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662DC2"/>
    <w:multiLevelType w:val="hybridMultilevel"/>
    <w:tmpl w:val="D00AB60E"/>
    <w:lvl w:ilvl="0" w:tplc="A5563E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8FA1F04"/>
    <w:multiLevelType w:val="hybridMultilevel"/>
    <w:tmpl w:val="12B066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371E1F"/>
    <w:multiLevelType w:val="hybridMultilevel"/>
    <w:tmpl w:val="95FEA968"/>
    <w:lvl w:ilvl="0" w:tplc="0419000B">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2">
    <w:nsid w:val="76306A44"/>
    <w:multiLevelType w:val="hybridMultilevel"/>
    <w:tmpl w:val="108E96E0"/>
    <w:lvl w:ilvl="0" w:tplc="1700C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9FB56C9"/>
    <w:multiLevelType w:val="hybridMultilevel"/>
    <w:tmpl w:val="CB922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6"/>
  </w:num>
  <w:num w:numId="4">
    <w:abstractNumId w:val="23"/>
  </w:num>
  <w:num w:numId="5">
    <w:abstractNumId w:val="18"/>
  </w:num>
  <w:num w:numId="6">
    <w:abstractNumId w:val="1"/>
  </w:num>
  <w:num w:numId="7">
    <w:abstractNumId w:val="0"/>
  </w:num>
  <w:num w:numId="8">
    <w:abstractNumId w:val="4"/>
  </w:num>
  <w:num w:numId="9">
    <w:abstractNumId w:val="21"/>
  </w:num>
  <w:num w:numId="10">
    <w:abstractNumId w:val="7"/>
  </w:num>
  <w:num w:numId="11">
    <w:abstractNumId w:val="2"/>
  </w:num>
  <w:num w:numId="12">
    <w:abstractNumId w:val="11"/>
  </w:num>
  <w:num w:numId="13">
    <w:abstractNumId w:val="13"/>
  </w:num>
  <w:num w:numId="14">
    <w:abstractNumId w:val="20"/>
  </w:num>
  <w:num w:numId="15">
    <w:abstractNumId w:val="10"/>
  </w:num>
  <w:num w:numId="16">
    <w:abstractNumId w:val="9"/>
  </w:num>
  <w:num w:numId="17">
    <w:abstractNumId w:val="17"/>
  </w:num>
  <w:num w:numId="18">
    <w:abstractNumId w:val="12"/>
  </w:num>
  <w:num w:numId="19">
    <w:abstractNumId w:val="5"/>
  </w:num>
  <w:num w:numId="20">
    <w:abstractNumId w:val="14"/>
  </w:num>
  <w:num w:numId="21">
    <w:abstractNumId w:val="15"/>
  </w:num>
  <w:num w:numId="22">
    <w:abstractNumId w:val="22"/>
  </w:num>
  <w:num w:numId="23">
    <w:abstractNumId w:val="19"/>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76A3B"/>
    <w:rsid w:val="00024A01"/>
    <w:rsid w:val="00025799"/>
    <w:rsid w:val="00043B1D"/>
    <w:rsid w:val="00073D8C"/>
    <w:rsid w:val="000A6902"/>
    <w:rsid w:val="00122EDE"/>
    <w:rsid w:val="0014596D"/>
    <w:rsid w:val="00151541"/>
    <w:rsid w:val="00175F4D"/>
    <w:rsid w:val="001F2772"/>
    <w:rsid w:val="001F54DF"/>
    <w:rsid w:val="00241730"/>
    <w:rsid w:val="00291E67"/>
    <w:rsid w:val="002A65E2"/>
    <w:rsid w:val="002D49A7"/>
    <w:rsid w:val="00320B13"/>
    <w:rsid w:val="00341F51"/>
    <w:rsid w:val="00345BAB"/>
    <w:rsid w:val="00366905"/>
    <w:rsid w:val="00425B88"/>
    <w:rsid w:val="004346DD"/>
    <w:rsid w:val="00444046"/>
    <w:rsid w:val="00456D6A"/>
    <w:rsid w:val="00480C4F"/>
    <w:rsid w:val="004C05B2"/>
    <w:rsid w:val="004F7338"/>
    <w:rsid w:val="00516452"/>
    <w:rsid w:val="005B2A0A"/>
    <w:rsid w:val="005D3347"/>
    <w:rsid w:val="005F3D93"/>
    <w:rsid w:val="00604E81"/>
    <w:rsid w:val="00655C40"/>
    <w:rsid w:val="0066064A"/>
    <w:rsid w:val="00663906"/>
    <w:rsid w:val="006B509D"/>
    <w:rsid w:val="006C5088"/>
    <w:rsid w:val="006D2033"/>
    <w:rsid w:val="006E4B3E"/>
    <w:rsid w:val="006E75AE"/>
    <w:rsid w:val="007175EF"/>
    <w:rsid w:val="00722379"/>
    <w:rsid w:val="007624CF"/>
    <w:rsid w:val="0076784E"/>
    <w:rsid w:val="00772F26"/>
    <w:rsid w:val="007A3E05"/>
    <w:rsid w:val="007F2215"/>
    <w:rsid w:val="007F4A15"/>
    <w:rsid w:val="008412E9"/>
    <w:rsid w:val="00881AA6"/>
    <w:rsid w:val="00882474"/>
    <w:rsid w:val="008A4541"/>
    <w:rsid w:val="008D2279"/>
    <w:rsid w:val="008D385F"/>
    <w:rsid w:val="00942B07"/>
    <w:rsid w:val="009D7D36"/>
    <w:rsid w:val="00A23F29"/>
    <w:rsid w:val="00A33D25"/>
    <w:rsid w:val="00A4728A"/>
    <w:rsid w:val="00A66885"/>
    <w:rsid w:val="00A76823"/>
    <w:rsid w:val="00A8249F"/>
    <w:rsid w:val="00B279CD"/>
    <w:rsid w:val="00B5074C"/>
    <w:rsid w:val="00B578D8"/>
    <w:rsid w:val="00BC3AD0"/>
    <w:rsid w:val="00BE55E4"/>
    <w:rsid w:val="00C17440"/>
    <w:rsid w:val="00C17C19"/>
    <w:rsid w:val="00C35517"/>
    <w:rsid w:val="00C7083D"/>
    <w:rsid w:val="00C938BC"/>
    <w:rsid w:val="00CA6672"/>
    <w:rsid w:val="00D0152D"/>
    <w:rsid w:val="00DA7426"/>
    <w:rsid w:val="00E046DF"/>
    <w:rsid w:val="00E11DC8"/>
    <w:rsid w:val="00E17D76"/>
    <w:rsid w:val="00E200F9"/>
    <w:rsid w:val="00E50949"/>
    <w:rsid w:val="00E64A0F"/>
    <w:rsid w:val="00E8591E"/>
    <w:rsid w:val="00F27357"/>
    <w:rsid w:val="00F61289"/>
    <w:rsid w:val="00F76A3B"/>
    <w:rsid w:val="00FE0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A0F"/>
  </w:style>
  <w:style w:type="paragraph" w:styleId="1">
    <w:name w:val="heading 1"/>
    <w:basedOn w:val="a"/>
    <w:next w:val="a"/>
    <w:link w:val="10"/>
    <w:uiPriority w:val="9"/>
    <w:qFormat/>
    <w:rsid w:val="001F277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517"/>
    <w:pPr>
      <w:ind w:left="720"/>
      <w:contextualSpacing/>
    </w:pPr>
    <w:rPr>
      <w:rFonts w:ascii="Calibri" w:eastAsia="Times New Roman" w:hAnsi="Calibri" w:cs="Times New Roman"/>
    </w:rPr>
  </w:style>
  <w:style w:type="character" w:styleId="a4">
    <w:name w:val="Hyperlink"/>
    <w:basedOn w:val="a0"/>
    <w:uiPriority w:val="99"/>
    <w:unhideWhenUsed/>
    <w:rsid w:val="002D49A7"/>
    <w:rPr>
      <w:color w:val="0000FF"/>
      <w:u w:val="single"/>
    </w:rPr>
  </w:style>
  <w:style w:type="paragraph" w:styleId="a5">
    <w:name w:val="Normal (Web)"/>
    <w:basedOn w:val="a"/>
    <w:unhideWhenUsed/>
    <w:rsid w:val="00C7083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C7083D"/>
    <w:rPr>
      <w:i/>
      <w:iCs/>
    </w:rPr>
  </w:style>
  <w:style w:type="character" w:customStyle="1" w:styleId="definition">
    <w:name w:val="definition"/>
    <w:basedOn w:val="a0"/>
    <w:rsid w:val="00C7083D"/>
  </w:style>
  <w:style w:type="character" w:customStyle="1" w:styleId="10">
    <w:name w:val="Заголовок 1 Знак"/>
    <w:basedOn w:val="a0"/>
    <w:link w:val="1"/>
    <w:uiPriority w:val="9"/>
    <w:rsid w:val="001F2772"/>
    <w:rPr>
      <w:rFonts w:asciiTheme="majorHAnsi" w:eastAsiaTheme="majorEastAsia" w:hAnsiTheme="majorHAnsi" w:cstheme="majorBidi"/>
      <w:b/>
      <w:bCs/>
      <w:color w:val="365F91" w:themeColor="accent1" w:themeShade="BF"/>
      <w:sz w:val="28"/>
      <w:szCs w:val="28"/>
      <w:lang w:eastAsia="en-US"/>
    </w:rPr>
  </w:style>
  <w:style w:type="character" w:styleId="a7">
    <w:name w:val="Strong"/>
    <w:qFormat/>
    <w:rsid w:val="00291E67"/>
    <w:rPr>
      <w:b/>
      <w:bCs/>
    </w:rPr>
  </w:style>
  <w:style w:type="paragraph" w:styleId="a8">
    <w:name w:val="Balloon Text"/>
    <w:basedOn w:val="a"/>
    <w:link w:val="a9"/>
    <w:uiPriority w:val="99"/>
    <w:semiHidden/>
    <w:unhideWhenUsed/>
    <w:rsid w:val="00A824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24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21616">
      <w:bodyDiv w:val="1"/>
      <w:marLeft w:val="0"/>
      <w:marRight w:val="0"/>
      <w:marTop w:val="0"/>
      <w:marBottom w:val="0"/>
      <w:divBdr>
        <w:top w:val="none" w:sz="0" w:space="0" w:color="auto"/>
        <w:left w:val="none" w:sz="0" w:space="0" w:color="auto"/>
        <w:bottom w:val="none" w:sz="0" w:space="0" w:color="auto"/>
        <w:right w:val="none" w:sz="0" w:space="0" w:color="auto"/>
      </w:divBdr>
    </w:div>
    <w:div w:id="308629709">
      <w:bodyDiv w:val="1"/>
      <w:marLeft w:val="0"/>
      <w:marRight w:val="0"/>
      <w:marTop w:val="0"/>
      <w:marBottom w:val="0"/>
      <w:divBdr>
        <w:top w:val="none" w:sz="0" w:space="0" w:color="auto"/>
        <w:left w:val="none" w:sz="0" w:space="0" w:color="auto"/>
        <w:bottom w:val="none" w:sz="0" w:space="0" w:color="auto"/>
        <w:right w:val="none" w:sz="0" w:space="0" w:color="auto"/>
      </w:divBdr>
      <w:divsChild>
        <w:div w:id="656954204">
          <w:marLeft w:val="547"/>
          <w:marRight w:val="0"/>
          <w:marTop w:val="154"/>
          <w:marBottom w:val="0"/>
          <w:divBdr>
            <w:top w:val="none" w:sz="0" w:space="0" w:color="auto"/>
            <w:left w:val="none" w:sz="0" w:space="0" w:color="auto"/>
            <w:bottom w:val="none" w:sz="0" w:space="0" w:color="auto"/>
            <w:right w:val="none" w:sz="0" w:space="0" w:color="auto"/>
          </w:divBdr>
        </w:div>
      </w:divsChild>
    </w:div>
    <w:div w:id="755249647">
      <w:bodyDiv w:val="1"/>
      <w:marLeft w:val="0"/>
      <w:marRight w:val="0"/>
      <w:marTop w:val="0"/>
      <w:marBottom w:val="0"/>
      <w:divBdr>
        <w:top w:val="none" w:sz="0" w:space="0" w:color="auto"/>
        <w:left w:val="none" w:sz="0" w:space="0" w:color="auto"/>
        <w:bottom w:val="none" w:sz="0" w:space="0" w:color="auto"/>
        <w:right w:val="none" w:sz="0" w:space="0" w:color="auto"/>
      </w:divBdr>
    </w:div>
    <w:div w:id="1661424655">
      <w:bodyDiv w:val="1"/>
      <w:marLeft w:val="0"/>
      <w:marRight w:val="0"/>
      <w:marTop w:val="0"/>
      <w:marBottom w:val="0"/>
      <w:divBdr>
        <w:top w:val="none" w:sz="0" w:space="0" w:color="auto"/>
        <w:left w:val="none" w:sz="0" w:space="0" w:color="auto"/>
        <w:bottom w:val="none" w:sz="0" w:space="0" w:color="auto"/>
        <w:right w:val="none" w:sz="0" w:space="0" w:color="auto"/>
      </w:divBdr>
    </w:div>
    <w:div w:id="1666320270">
      <w:bodyDiv w:val="1"/>
      <w:marLeft w:val="0"/>
      <w:marRight w:val="0"/>
      <w:marTop w:val="0"/>
      <w:marBottom w:val="0"/>
      <w:divBdr>
        <w:top w:val="none" w:sz="0" w:space="0" w:color="auto"/>
        <w:left w:val="none" w:sz="0" w:space="0" w:color="auto"/>
        <w:bottom w:val="none" w:sz="0" w:space="0" w:color="auto"/>
        <w:right w:val="none" w:sz="0" w:space="0" w:color="auto"/>
      </w:divBdr>
    </w:div>
    <w:div w:id="1763600766">
      <w:bodyDiv w:val="1"/>
      <w:marLeft w:val="0"/>
      <w:marRight w:val="0"/>
      <w:marTop w:val="0"/>
      <w:marBottom w:val="0"/>
      <w:divBdr>
        <w:top w:val="none" w:sz="0" w:space="0" w:color="auto"/>
        <w:left w:val="none" w:sz="0" w:space="0" w:color="auto"/>
        <w:bottom w:val="none" w:sz="0" w:space="0" w:color="auto"/>
        <w:right w:val="none" w:sz="0" w:space="0" w:color="auto"/>
      </w:divBdr>
    </w:div>
    <w:div w:id="1965042507">
      <w:bodyDiv w:val="1"/>
      <w:marLeft w:val="0"/>
      <w:marRight w:val="0"/>
      <w:marTop w:val="0"/>
      <w:marBottom w:val="0"/>
      <w:divBdr>
        <w:top w:val="none" w:sz="0" w:space="0" w:color="auto"/>
        <w:left w:val="none" w:sz="0" w:space="0" w:color="auto"/>
        <w:bottom w:val="none" w:sz="0" w:space="0" w:color="auto"/>
        <w:right w:val="none" w:sz="0" w:space="0" w:color="auto"/>
      </w:divBdr>
    </w:div>
    <w:div w:id="20935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u.wikipedia.org/wiki/%D0%92%D0%9A%D0%92%D0%A1_%D0%A1%D0%A1%D0%A1%D0%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9A%D0%BE%D0%BD%D1%81%D1%82%D0%B0%D0%BD%D1%82%D0%B8%D0%BD_%D0%9F%D0%B0%D1%83%D1%81%D1%82%D0%BE%D0%B2%D1%81%D0%BA%D0%B8%D0%B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4213-93E8-44C8-9FF6-DBF048EC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5</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Пользователь Windows</cp:lastModifiedBy>
  <cp:revision>36</cp:revision>
  <dcterms:created xsi:type="dcterms:W3CDTF">2014-07-07T06:14:00Z</dcterms:created>
  <dcterms:modified xsi:type="dcterms:W3CDTF">2016-06-19T09:08:00Z</dcterms:modified>
</cp:coreProperties>
</file>