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C4" w:rsidRDefault="008C6DC4" w:rsidP="008C6D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131CD8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ПАМЯТКА </w:t>
      </w:r>
    </w:p>
    <w:p w:rsidR="008C6DC4" w:rsidRPr="00131CD8" w:rsidRDefault="008C6DC4" w:rsidP="008C6D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131CD8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ПО ПРОФИЛАКТИКЕ ВНЕБОЛЬНИЧНОЙ ПНЕВМОНИИ.</w:t>
      </w:r>
    </w:p>
    <w:p w:rsidR="00785B8E" w:rsidRDefault="00785B8E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005777" cy="3200400"/>
            <wp:effectExtent l="0" t="0" r="4445" b="0"/>
            <wp:docPr id="2" name="Рисунок 2" descr="d:\WinUsers\Gigabyte_Metod\Desktop\ПНЕВМО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Gigabyte_Metod\Desktop\ПНЕВМО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953" cy="32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82650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Default="008C6DC4" w:rsidP="0068662E">
      <w:pPr>
        <w:shd w:val="clear" w:color="auto" w:fill="FFFFFF"/>
        <w:spacing w:after="0" w:line="240" w:lineRule="auto"/>
        <w:ind w:hanging="112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C6DC4" w:rsidRPr="005F103A" w:rsidRDefault="008C6DC4" w:rsidP="008C6DC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3338B" w:rsidRDefault="0053338B" w:rsidP="00826507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33C9"/>
          <w:kern w:val="36"/>
          <w:sz w:val="28"/>
          <w:szCs w:val="28"/>
          <w:lang w:eastAsia="ru-RU"/>
        </w:rPr>
      </w:pPr>
    </w:p>
    <w:p w:rsidR="0053338B" w:rsidRDefault="0053338B" w:rsidP="00826507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33C9"/>
          <w:kern w:val="36"/>
          <w:sz w:val="28"/>
          <w:szCs w:val="28"/>
          <w:lang w:eastAsia="ru-RU"/>
        </w:rPr>
      </w:pPr>
    </w:p>
    <w:p w:rsidR="008C6DC4" w:rsidRPr="008C6DC4" w:rsidRDefault="008C6DC4" w:rsidP="00826507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33C9"/>
          <w:kern w:val="36"/>
          <w:sz w:val="28"/>
          <w:szCs w:val="28"/>
          <w:lang w:eastAsia="ru-RU"/>
        </w:rPr>
      </w:pPr>
      <w:bookmarkStart w:id="0" w:name="_GoBack"/>
      <w:bookmarkEnd w:id="0"/>
      <w:r w:rsidRPr="008C6DC4">
        <w:rPr>
          <w:rFonts w:ascii="Times New Roman" w:eastAsia="Times New Roman" w:hAnsi="Times New Roman" w:cs="Times New Roman"/>
          <w:b/>
          <w:bCs/>
          <w:color w:val="0033C9"/>
          <w:kern w:val="36"/>
          <w:sz w:val="28"/>
          <w:szCs w:val="28"/>
          <w:lang w:eastAsia="ru-RU"/>
        </w:rPr>
        <w:lastRenderedPageBreak/>
        <w:t>ПАМЯТКА ДЛЯ РОДИТЕЛЕЙ ПО ПРОФИЛАКТИКЕ ВНЕБОЛЬНИЧНОЙ ПНЕВМОНИИ</w:t>
      </w:r>
    </w:p>
    <w:p w:rsidR="008C6DC4" w:rsidRDefault="008C6DC4" w:rsidP="008C6DC4">
      <w:pPr>
        <w:spacing w:after="19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Внебольничная пневмония относится к наиболее распространенным острым инфекционным заболеваниям. Эта инфекционная болезнь начинается вследствие общего ослабления организма.</w:t>
      </w:r>
    </w:p>
    <w:p w:rsidR="008C6DC4" w:rsidRDefault="008C6DC4" w:rsidP="008C6DC4">
      <w:pPr>
        <w:spacing w:after="19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рост заболеваемости внебольничными пневмониями наблюдаются в период подъема заболеваемости ОРВИ и гриппом, но заболеваемость может регистрироваться в любое время года.</w:t>
      </w:r>
    </w:p>
    <w:p w:rsidR="008C6DC4" w:rsidRDefault="008C6DC4" w:rsidP="008C6DC4">
      <w:pPr>
        <w:spacing w:after="19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Внебольничная пневмония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воспалительное заболевание легких, которое возникает вне условий стационара (больницы) или выявляется в первые двое суток после госпитализации. Эта разновидность пневмонии также называется домашней или амбулаторной.</w:t>
      </w:r>
    </w:p>
    <w:p w:rsidR="008C6DC4" w:rsidRDefault="008C6DC4" w:rsidP="008C6DC4">
      <w:pPr>
        <w:spacing w:after="19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Причины возникновения внебольничной пневмонии:</w:t>
      </w:r>
    </w:p>
    <w:p w:rsidR="008C6DC4" w:rsidRDefault="008C6DC4" w:rsidP="008C6DC4">
      <w:pPr>
        <w:spacing w:after="19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возбудителями внебольничной пневмонии являются пневмококки. Однако болезнь может возникнуть при инфицировании другими бактериями, вирусами и простейшими. Микроорганизмы, вызывающие внебольничные пневмонии, могут проникнуть в организм человека в домашних условиях, во время контакта с окружающей средой, в момент пребывания в местах и учреждениях с большим скоплением народа, через верхние дыхательные пути (при кашле, разговоре, чихании).</w:t>
      </w:r>
    </w:p>
    <w:p w:rsidR="008C6DC4" w:rsidRPr="008C6DC4" w:rsidRDefault="008C6DC4" w:rsidP="008C6DC4">
      <w:pPr>
        <w:spacing w:after="19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Симптомы пневмонии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температуры тела, озноб;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кашель (сухой, либо влажный с отделением мокроты);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одышка – ощущение затруднения при дыхании;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боли в грудной клетке при дыхании;</w:t>
      </w:r>
    </w:p>
    <w:p w:rsid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увеличение в крови показателя лейкоцитов – воспалительных клеток.</w:t>
      </w:r>
    </w:p>
    <w:p w:rsidR="008C6DC4" w:rsidRPr="008C6DC4" w:rsidRDefault="008C6DC4" w:rsidP="00127CD5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больного могут беспокоить общие симптомы, особенно при тяжелых случаях: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резкая слабость,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отсутствие аппетита,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боли в суставах,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диарея (понос),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тошнота и рвота,</w:t>
      </w:r>
    </w:p>
    <w:p w:rsidR="008C6DC4" w:rsidRP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тахикардия (частый пульс),</w:t>
      </w:r>
    </w:p>
    <w:p w:rsidR="008C6DC4" w:rsidRDefault="008C6DC4" w:rsidP="00127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артериального давления.</w:t>
      </w:r>
    </w:p>
    <w:p w:rsidR="008C6DC4" w:rsidRPr="008C6DC4" w:rsidRDefault="008C6DC4" w:rsidP="008C6DC4">
      <w:pPr>
        <w:spacing w:after="19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Профилактика внебольничной пневмонии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C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Соблюдайте гигиену рук.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C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Прикрывайте рот и нос салфет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кой во время кашля или чихания. 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нет салфетки, при кашле или чихании прикрывайтесь локтем или плечом, а не руками.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C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Оставайтесь дома, если вы или ваш ребенок переболели, в течение, по крайней мере, 24 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температура спала или исчезли её симптомы (и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Все члены семьи должны </w:t>
      </w:r>
      <w:r w:rsidRPr="008C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сделать прививку от сезонного гриппа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>COVID</w:t>
      </w:r>
      <w:r w:rsidRPr="008C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-19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только поступ</w:t>
      </w:r>
      <w:r w:rsidR="00127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соответствующая вакцина.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первых признаках респираторного заболевания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</w:t>
      </w:r>
      <w:r w:rsidRPr="008C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обратиться к врачу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холодное время года нужно одеваться по погоде, избегат</w:t>
      </w:r>
      <w:r w:rsidR="00127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переохлаждений, а в летнее — 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сквозняков.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Следует соблюдать режимы проветривания и влажной уборки в помещениях.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 период подъема заболеваемости гриппом </w:t>
      </w:r>
      <w:r w:rsidR="00127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27C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="00127CD5" w:rsidRPr="00127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-19 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8C6DC4" w:rsidRPr="008C6DC4" w:rsidRDefault="008C6DC4" w:rsidP="008C6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микоплазменная</w:t>
      </w:r>
      <w:proofErr w:type="spellEnd"/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инфекция, стафилококк, многие вирусные инфекции).</w:t>
      </w:r>
    </w:p>
    <w:p w:rsidR="008C6DC4" w:rsidRPr="008C6DC4" w:rsidRDefault="008C6DC4" w:rsidP="008C6DC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НЕОБХОДИМО ПОМНИТЬ</w:t>
      </w: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заболели Вы или ваш ребенок, Вам необходимо не вести ребенка в детский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8C6DC4" w:rsidRDefault="008C6DC4" w:rsidP="008C6DC4">
      <w:pPr>
        <w:spacing w:after="192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DC4" w:rsidRPr="008C6DC4" w:rsidRDefault="008C6DC4" w:rsidP="008C6DC4">
      <w:pPr>
        <w:spacing w:after="192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Вам и Вашим близким!</w:t>
      </w:r>
    </w:p>
    <w:p w:rsidR="0068662E" w:rsidRPr="008C6DC4" w:rsidRDefault="0068662E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8662E" w:rsidRPr="008C6DC4" w:rsidRDefault="0068662E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8662E" w:rsidRPr="008C6DC4" w:rsidRDefault="0068662E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8662E" w:rsidRPr="008C6DC4" w:rsidRDefault="0068662E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8662E" w:rsidRPr="008C6DC4" w:rsidRDefault="0068662E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8662E" w:rsidRPr="008C6DC4" w:rsidRDefault="0068662E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6973" w:rsidRPr="008C6DC4" w:rsidRDefault="00606973" w:rsidP="00686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8662E" w:rsidRPr="00785B8E" w:rsidRDefault="0068662E" w:rsidP="008C6DC4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68662E" w:rsidRPr="00785B8E" w:rsidSect="00785B8E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D16BA"/>
    <w:multiLevelType w:val="hybridMultilevel"/>
    <w:tmpl w:val="0BBEDB1C"/>
    <w:lvl w:ilvl="0" w:tplc="14EAB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F8"/>
    <w:rsid w:val="00127CD5"/>
    <w:rsid w:val="00131CD8"/>
    <w:rsid w:val="001855FA"/>
    <w:rsid w:val="0053338B"/>
    <w:rsid w:val="00574E76"/>
    <w:rsid w:val="005F103A"/>
    <w:rsid w:val="00606973"/>
    <w:rsid w:val="00616548"/>
    <w:rsid w:val="00630E70"/>
    <w:rsid w:val="0068662E"/>
    <w:rsid w:val="00785B8E"/>
    <w:rsid w:val="00826507"/>
    <w:rsid w:val="0089338A"/>
    <w:rsid w:val="008C6DC4"/>
    <w:rsid w:val="00C009F8"/>
    <w:rsid w:val="00CB4AD4"/>
    <w:rsid w:val="00E2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B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B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6FC2-AD43-49E4-9E66-42465804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Gigabyte_Metod</dc:creator>
  <cp:keywords/>
  <dc:description/>
  <cp:lastModifiedBy>Schapova N Y</cp:lastModifiedBy>
  <cp:revision>9</cp:revision>
  <cp:lastPrinted>2021-02-08T11:22:00Z</cp:lastPrinted>
  <dcterms:created xsi:type="dcterms:W3CDTF">2021-02-08T10:22:00Z</dcterms:created>
  <dcterms:modified xsi:type="dcterms:W3CDTF">2021-02-10T11:17:00Z</dcterms:modified>
</cp:coreProperties>
</file>